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8C0056" w14:textId="77777777" w:rsidR="008D7B85" w:rsidRPr="00BD2800" w:rsidRDefault="0035489C">
      <w:pPr>
        <w:pStyle w:val="Sous-titre"/>
        <w:pBdr>
          <w:bottom w:val="single" w:sz="4" w:space="1" w:color="000000"/>
        </w:pBdr>
        <w:spacing w:before="0" w:line="240" w:lineRule="auto"/>
        <w:ind w:left="0" w:right="0"/>
        <w:rPr>
          <w:rFonts w:ascii="Calibri" w:hAnsi="Calibri" w:cs="Calibri"/>
          <w:b/>
          <w:smallCaps/>
          <w:color w:val="000000"/>
          <w:sz w:val="18"/>
          <w:szCs w:val="18"/>
        </w:rPr>
      </w:pPr>
      <w:r>
        <w:rPr>
          <w:noProof/>
          <w:sz w:val="18"/>
          <w:szCs w:val="18"/>
          <w:lang w:eastAsia="fr-FR"/>
        </w:rPr>
        <w:drawing>
          <wp:anchor distT="0" distB="0" distL="114935" distR="114935" simplePos="0" relativeHeight="251657728" behindDoc="0" locked="0" layoutInCell="1" allowOverlap="1" wp14:anchorId="790D09A5" wp14:editId="23B7932B">
            <wp:simplePos x="0" y="0"/>
            <wp:positionH relativeFrom="column">
              <wp:posOffset>20320</wp:posOffset>
            </wp:positionH>
            <wp:positionV relativeFrom="paragraph">
              <wp:posOffset>-259715</wp:posOffset>
            </wp:positionV>
            <wp:extent cx="6046470" cy="525780"/>
            <wp:effectExtent l="0" t="0" r="0" b="762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3735"/>
                    <a:stretch>
                      <a:fillRect/>
                    </a:stretch>
                  </pic:blipFill>
                  <pic:spPr bwMode="auto">
                    <a:xfrm>
                      <a:off x="0" y="0"/>
                      <a:ext cx="6046470"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D7B85" w:rsidRPr="00BD2800">
        <w:rPr>
          <w:rFonts w:ascii="Calibri" w:hAnsi="Calibri" w:cs="Calibri"/>
          <w:sz w:val="18"/>
          <w:szCs w:val="18"/>
        </w:rPr>
        <w:t xml:space="preserve">Bulletin de l’association </w:t>
      </w:r>
      <w:r w:rsidR="008D7B85" w:rsidRPr="00BD2800">
        <w:rPr>
          <w:rFonts w:ascii="Calibri" w:hAnsi="Calibri" w:cs="Calibri"/>
          <w:b/>
          <w:sz w:val="18"/>
          <w:szCs w:val="18"/>
        </w:rPr>
        <w:t>Acte Un</w:t>
      </w:r>
      <w:r w:rsidR="008D7B85" w:rsidRPr="00BD2800">
        <w:rPr>
          <w:rFonts w:ascii="Calibri" w:hAnsi="Calibri" w:cs="Calibri"/>
          <w:sz w:val="18"/>
          <w:szCs w:val="18"/>
        </w:rPr>
        <w:t xml:space="preserve">  </w:t>
      </w:r>
      <w:r>
        <w:rPr>
          <w:rFonts w:ascii="Calibri" w:hAnsi="Calibri" w:cs="Calibri"/>
          <w:noProof/>
          <w:position w:val="2"/>
          <w:sz w:val="18"/>
          <w:szCs w:val="18"/>
          <w:lang w:eastAsia="fr-FR"/>
        </w:rPr>
        <w:drawing>
          <wp:inline distT="0" distB="0" distL="0" distR="0" wp14:anchorId="70F6BAC6" wp14:editId="44682615">
            <wp:extent cx="146685" cy="16319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 cy="163195"/>
                    </a:xfrm>
                    <a:prstGeom prst="rect">
                      <a:avLst/>
                    </a:prstGeom>
                    <a:solidFill>
                      <a:srgbClr val="FFFFFF"/>
                    </a:solidFill>
                    <a:ln>
                      <a:noFill/>
                    </a:ln>
                  </pic:spPr>
                </pic:pic>
              </a:graphicData>
            </a:graphic>
          </wp:inline>
        </w:drawing>
      </w:r>
      <w:r w:rsidR="008D7B85" w:rsidRPr="00BD2800">
        <w:rPr>
          <w:rFonts w:ascii="Calibri" w:hAnsi="Calibri" w:cs="Calibri"/>
          <w:position w:val="-7"/>
          <w:sz w:val="18"/>
          <w:szCs w:val="18"/>
        </w:rPr>
        <w:t xml:space="preserve">  </w:t>
      </w:r>
      <w:r w:rsidR="008D7B85" w:rsidRPr="00BD2800">
        <w:rPr>
          <w:rFonts w:ascii="Calibri" w:hAnsi="Calibri" w:cs="Calibri"/>
          <w:sz w:val="18"/>
          <w:szCs w:val="18"/>
        </w:rPr>
        <w:t xml:space="preserve">Saison 2014-2015  </w:t>
      </w:r>
      <w:r>
        <w:rPr>
          <w:rFonts w:ascii="Calibri" w:hAnsi="Calibri" w:cs="Calibri"/>
          <w:noProof/>
          <w:position w:val="2"/>
          <w:sz w:val="18"/>
          <w:szCs w:val="18"/>
          <w:lang w:eastAsia="fr-FR"/>
        </w:rPr>
        <w:drawing>
          <wp:inline distT="0" distB="0" distL="0" distR="0" wp14:anchorId="6A89B9AF" wp14:editId="40A56868">
            <wp:extent cx="146685" cy="163195"/>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 cy="163195"/>
                    </a:xfrm>
                    <a:prstGeom prst="rect">
                      <a:avLst/>
                    </a:prstGeom>
                    <a:solidFill>
                      <a:srgbClr val="FFFFFF"/>
                    </a:solidFill>
                    <a:ln>
                      <a:noFill/>
                    </a:ln>
                  </pic:spPr>
                </pic:pic>
              </a:graphicData>
            </a:graphic>
          </wp:inline>
        </w:drawing>
      </w:r>
      <w:r w:rsidR="008D7B85" w:rsidRPr="00BD2800">
        <w:rPr>
          <w:rFonts w:ascii="Calibri" w:hAnsi="Calibri" w:cs="Calibri"/>
          <w:sz w:val="18"/>
          <w:szCs w:val="18"/>
        </w:rPr>
        <w:t xml:space="preserve">  Bulle</w:t>
      </w:r>
      <w:r w:rsidR="004056E8">
        <w:rPr>
          <w:rFonts w:ascii="Calibri" w:hAnsi="Calibri" w:cs="Calibri"/>
          <w:sz w:val="18"/>
          <w:szCs w:val="18"/>
        </w:rPr>
        <w:t xml:space="preserve">tin N°2 – </w:t>
      </w:r>
      <w:r w:rsidR="008D7B85" w:rsidRPr="00BD2800">
        <w:rPr>
          <w:rFonts w:ascii="Calibri" w:hAnsi="Calibri" w:cs="Calibri"/>
          <w:sz w:val="18"/>
          <w:szCs w:val="18"/>
        </w:rPr>
        <w:t xml:space="preserve"> octobre 2014</w:t>
      </w:r>
    </w:p>
    <w:p w14:paraId="2AF5A09C" w14:textId="77777777" w:rsidR="008D7B85" w:rsidRDefault="008D7B85">
      <w:pPr>
        <w:jc w:val="center"/>
        <w:rPr>
          <w:rFonts w:ascii="Calibri" w:hAnsi="Calibri" w:cs="Calibri"/>
          <w:b/>
          <w:smallCaps/>
          <w:color w:val="000000"/>
          <w:sz w:val="4"/>
          <w:szCs w:val="8"/>
        </w:rPr>
      </w:pPr>
    </w:p>
    <w:p w14:paraId="2C1F5172" w14:textId="77777777" w:rsidR="008D7B85" w:rsidRPr="00BD2800" w:rsidRDefault="008D7B85">
      <w:pPr>
        <w:jc w:val="center"/>
        <w:rPr>
          <w:rFonts w:ascii="Calibri" w:hAnsi="Calibri" w:cs="Calibri"/>
          <w:sz w:val="20"/>
          <w:szCs w:val="20"/>
        </w:rPr>
        <w:sectPr w:rsidR="008D7B85" w:rsidRPr="00BD2800" w:rsidSect="00DF47B2">
          <w:headerReference w:type="default" r:id="rId11"/>
          <w:footerReference w:type="even" r:id="rId12"/>
          <w:footerReference w:type="default" r:id="rId13"/>
          <w:pgSz w:w="11906" w:h="16838"/>
          <w:pgMar w:top="1134" w:right="1077" w:bottom="709" w:left="1077" w:header="709" w:footer="709" w:gutter="0"/>
          <w:cols w:space="720"/>
          <w:docGrid w:linePitch="600" w:charSpace="32768"/>
        </w:sectPr>
      </w:pPr>
      <w:r w:rsidRPr="00BD2800">
        <w:rPr>
          <w:rFonts w:ascii="Calibri" w:hAnsi="Calibri" w:cs="Calibri"/>
          <w:b/>
          <w:smallCaps/>
          <w:color w:val="000000"/>
          <w:sz w:val="20"/>
          <w:szCs w:val="20"/>
        </w:rPr>
        <w:t>Editorial</w:t>
      </w:r>
    </w:p>
    <w:p w14:paraId="63760C7A" w14:textId="3D904D21" w:rsidR="0004147A" w:rsidRPr="00E223A2" w:rsidRDefault="00FC1143" w:rsidP="00FC1143">
      <w:pPr>
        <w:jc w:val="both"/>
        <w:rPr>
          <w:rFonts w:asciiTheme="majorHAnsi" w:hAnsiTheme="majorHAnsi"/>
          <w:sz w:val="18"/>
          <w:szCs w:val="18"/>
        </w:rPr>
      </w:pPr>
      <w:r w:rsidRPr="00E223A2">
        <w:rPr>
          <w:rFonts w:asciiTheme="majorHAnsi" w:hAnsiTheme="majorHAnsi"/>
          <w:sz w:val="18"/>
          <w:szCs w:val="18"/>
        </w:rPr>
        <w:lastRenderedPageBreak/>
        <w:t xml:space="preserve">Cette saison 2014-2015 a commencé sur les chapeaux de roue, avec de très belles expériences de théâtre ! On retiendra tout particulièrement </w:t>
      </w:r>
      <w:r w:rsidRPr="00E223A2">
        <w:rPr>
          <w:rFonts w:asciiTheme="majorHAnsi" w:hAnsiTheme="majorHAnsi"/>
          <w:b/>
          <w:i/>
          <w:sz w:val="18"/>
          <w:szCs w:val="18"/>
        </w:rPr>
        <w:t xml:space="preserve">Les parapluies de Cherbourg </w:t>
      </w:r>
      <w:r w:rsidRPr="00E223A2">
        <w:rPr>
          <w:rFonts w:asciiTheme="majorHAnsi" w:hAnsiTheme="majorHAnsi"/>
          <w:sz w:val="18"/>
          <w:szCs w:val="18"/>
        </w:rPr>
        <w:t>(Théâtre du Chât</w:t>
      </w:r>
      <w:r w:rsidR="00E223A2" w:rsidRPr="00E223A2">
        <w:rPr>
          <w:rFonts w:asciiTheme="majorHAnsi" w:hAnsiTheme="majorHAnsi"/>
          <w:sz w:val="18"/>
          <w:szCs w:val="18"/>
        </w:rPr>
        <w:t>elet), pour un moment musical,</w:t>
      </w:r>
      <w:r w:rsidR="00301F20">
        <w:rPr>
          <w:rFonts w:asciiTheme="majorHAnsi" w:hAnsiTheme="majorHAnsi"/>
          <w:sz w:val="18"/>
          <w:szCs w:val="18"/>
        </w:rPr>
        <w:t xml:space="preserve"> </w:t>
      </w:r>
      <w:r w:rsidRPr="00E223A2">
        <w:rPr>
          <w:rFonts w:asciiTheme="majorHAnsi" w:hAnsiTheme="majorHAnsi"/>
          <w:b/>
          <w:i/>
          <w:sz w:val="18"/>
          <w:szCs w:val="18"/>
        </w:rPr>
        <w:t xml:space="preserve">Le vide/Essai de cirque </w:t>
      </w:r>
      <w:r w:rsidRPr="00E223A2">
        <w:rPr>
          <w:rFonts w:asciiTheme="majorHAnsi" w:hAnsiTheme="majorHAnsi"/>
          <w:sz w:val="18"/>
          <w:szCs w:val="18"/>
        </w:rPr>
        <w:t>(</w:t>
      </w:r>
      <w:proofErr w:type="spellStart"/>
      <w:r w:rsidRPr="00E223A2">
        <w:rPr>
          <w:rFonts w:asciiTheme="majorHAnsi" w:hAnsiTheme="majorHAnsi"/>
          <w:sz w:val="18"/>
          <w:szCs w:val="18"/>
        </w:rPr>
        <w:t>Monfort</w:t>
      </w:r>
      <w:proofErr w:type="spellEnd"/>
      <w:r w:rsidRPr="00E223A2">
        <w:rPr>
          <w:rFonts w:asciiTheme="majorHAnsi" w:hAnsiTheme="majorHAnsi"/>
          <w:sz w:val="18"/>
          <w:szCs w:val="18"/>
        </w:rPr>
        <w:t xml:space="preserve">), pour des émotions vertigineuses ; </w:t>
      </w:r>
      <w:proofErr w:type="spellStart"/>
      <w:r w:rsidRPr="00E223A2">
        <w:rPr>
          <w:rFonts w:asciiTheme="majorHAnsi" w:hAnsiTheme="majorHAnsi"/>
          <w:b/>
          <w:i/>
          <w:sz w:val="18"/>
          <w:szCs w:val="18"/>
        </w:rPr>
        <w:t>NoShow</w:t>
      </w:r>
      <w:proofErr w:type="spellEnd"/>
      <w:r w:rsidRPr="00E223A2">
        <w:rPr>
          <w:rFonts w:asciiTheme="majorHAnsi" w:hAnsiTheme="majorHAnsi"/>
          <w:sz w:val="18"/>
          <w:szCs w:val="18"/>
        </w:rPr>
        <w:t xml:space="preserve"> (Théâtre de Vanves), parce qu’en plus de l’originalité du spectacle, on apprécie l’énergie des comédiens et le propos !</w:t>
      </w:r>
      <w:r w:rsidR="0004147A" w:rsidRPr="00E223A2">
        <w:rPr>
          <w:rFonts w:asciiTheme="majorHAnsi" w:hAnsiTheme="majorHAnsi"/>
          <w:sz w:val="18"/>
          <w:szCs w:val="18"/>
        </w:rPr>
        <w:t xml:space="preserve"> </w:t>
      </w:r>
    </w:p>
    <w:p w14:paraId="4B6089DF" w14:textId="77777777" w:rsidR="0004147A" w:rsidRPr="006C1181" w:rsidRDefault="0004147A" w:rsidP="00FC1143">
      <w:pPr>
        <w:jc w:val="both"/>
        <w:rPr>
          <w:rFonts w:asciiTheme="majorHAnsi" w:hAnsiTheme="majorHAnsi"/>
          <w:sz w:val="8"/>
          <w:szCs w:val="8"/>
        </w:rPr>
      </w:pPr>
    </w:p>
    <w:p w14:paraId="17BA47F6" w14:textId="0078117F" w:rsidR="008D7B85" w:rsidRPr="001F3805" w:rsidRDefault="00FC1143">
      <w:pPr>
        <w:jc w:val="both"/>
        <w:rPr>
          <w:rFonts w:asciiTheme="majorHAnsi" w:hAnsiTheme="majorHAnsi"/>
          <w:sz w:val="18"/>
          <w:szCs w:val="18"/>
        </w:rPr>
      </w:pPr>
      <w:r w:rsidRPr="00035930">
        <w:rPr>
          <w:rFonts w:asciiTheme="majorHAnsi" w:hAnsiTheme="majorHAnsi"/>
          <w:sz w:val="18"/>
          <w:szCs w:val="18"/>
        </w:rPr>
        <w:t xml:space="preserve">Tout cela présage une saison palpitante et riche en belles </w:t>
      </w:r>
      <w:r w:rsidR="0004147A">
        <w:rPr>
          <w:rFonts w:asciiTheme="majorHAnsi" w:hAnsiTheme="majorHAnsi"/>
          <w:sz w:val="18"/>
          <w:szCs w:val="18"/>
        </w:rPr>
        <w:t>émotions théâtrales</w:t>
      </w:r>
      <w:r w:rsidR="00D831B9">
        <w:rPr>
          <w:rFonts w:asciiTheme="majorHAnsi" w:hAnsiTheme="majorHAnsi"/>
          <w:sz w:val="18"/>
          <w:szCs w:val="18"/>
        </w:rPr>
        <w:t xml:space="preserve"> à venir !</w:t>
      </w:r>
    </w:p>
    <w:p w14:paraId="4AF87B7D" w14:textId="70183D92" w:rsidR="0035218B" w:rsidRPr="00D831B9" w:rsidRDefault="00E223A2" w:rsidP="004A306B">
      <w:pPr>
        <w:jc w:val="both"/>
        <w:rPr>
          <w:rFonts w:asciiTheme="majorHAnsi" w:hAnsiTheme="majorHAnsi" w:cs="Calibri"/>
          <w:spacing w:val="-4"/>
          <w:sz w:val="18"/>
          <w:szCs w:val="18"/>
        </w:rPr>
      </w:pPr>
      <w:r w:rsidRPr="00D831B9">
        <w:rPr>
          <w:rFonts w:ascii="Calibri" w:hAnsi="Calibri" w:cs="Calibri"/>
          <w:spacing w:val="-4"/>
          <w:sz w:val="18"/>
          <w:szCs w:val="18"/>
        </w:rPr>
        <w:t>Pour vous faire rire</w:t>
      </w:r>
      <w:r w:rsidRPr="00D831B9">
        <w:rPr>
          <w:rFonts w:asciiTheme="majorHAnsi" w:hAnsiTheme="majorHAnsi" w:cs="Calibri"/>
          <w:spacing w:val="-4"/>
          <w:sz w:val="18"/>
          <w:szCs w:val="18"/>
        </w:rPr>
        <w:t xml:space="preserve"> nous avons choisi deux comédies divertissantes </w:t>
      </w:r>
      <w:r w:rsidR="00301F20">
        <w:rPr>
          <w:rFonts w:asciiTheme="majorHAnsi" w:hAnsiTheme="majorHAnsi" w:cs="Calibri"/>
          <w:spacing w:val="-4"/>
          <w:sz w:val="18"/>
          <w:szCs w:val="18"/>
        </w:rPr>
        <w:t>très réussis servi</w:t>
      </w:r>
      <w:r w:rsidR="00020228">
        <w:rPr>
          <w:rFonts w:asciiTheme="majorHAnsi" w:hAnsiTheme="majorHAnsi" w:cs="Calibri"/>
          <w:spacing w:val="-4"/>
          <w:sz w:val="18"/>
          <w:szCs w:val="18"/>
        </w:rPr>
        <w:t>e</w:t>
      </w:r>
      <w:r w:rsidR="00301F20">
        <w:rPr>
          <w:rFonts w:asciiTheme="majorHAnsi" w:hAnsiTheme="majorHAnsi" w:cs="Calibri"/>
          <w:spacing w:val="-4"/>
          <w:sz w:val="18"/>
          <w:szCs w:val="18"/>
        </w:rPr>
        <w:t xml:space="preserve">s par des grands acteurs : </w:t>
      </w:r>
      <w:r w:rsidR="00EB523A" w:rsidRPr="00D831B9">
        <w:rPr>
          <w:rFonts w:asciiTheme="majorHAnsi" w:hAnsiTheme="majorHAnsi" w:cs="Calibri"/>
          <w:b/>
          <w:i/>
          <w:spacing w:val="-4"/>
          <w:sz w:val="18"/>
          <w:szCs w:val="18"/>
        </w:rPr>
        <w:t>Deux Hommes tout nus</w:t>
      </w:r>
      <w:r w:rsidR="00EB523A" w:rsidRPr="00D831B9">
        <w:rPr>
          <w:rFonts w:asciiTheme="majorHAnsi" w:hAnsiTheme="majorHAnsi" w:cs="Calibri"/>
          <w:spacing w:val="-4"/>
          <w:sz w:val="18"/>
          <w:szCs w:val="18"/>
        </w:rPr>
        <w:t xml:space="preserve"> </w:t>
      </w:r>
      <w:r w:rsidRPr="00D831B9">
        <w:rPr>
          <w:rFonts w:asciiTheme="majorHAnsi" w:hAnsiTheme="majorHAnsi" w:cs="Calibri"/>
          <w:spacing w:val="-4"/>
          <w:sz w:val="18"/>
          <w:szCs w:val="18"/>
        </w:rPr>
        <w:t xml:space="preserve">et </w:t>
      </w:r>
      <w:r w:rsidRPr="00D831B9">
        <w:rPr>
          <w:rFonts w:asciiTheme="majorHAnsi" w:hAnsiTheme="majorHAnsi" w:cs="Calibri"/>
          <w:b/>
          <w:i/>
          <w:spacing w:val="-4"/>
          <w:sz w:val="18"/>
          <w:szCs w:val="18"/>
        </w:rPr>
        <w:t>Dîner d’adieu</w:t>
      </w:r>
      <w:r w:rsidR="00301F20">
        <w:rPr>
          <w:rFonts w:asciiTheme="majorHAnsi" w:hAnsiTheme="majorHAnsi" w:cs="Calibri"/>
          <w:spacing w:val="-4"/>
          <w:sz w:val="18"/>
          <w:szCs w:val="18"/>
        </w:rPr>
        <w:t>.</w:t>
      </w:r>
    </w:p>
    <w:p w14:paraId="6E8BF13F" w14:textId="77777777" w:rsidR="00301F20" w:rsidRDefault="006A52ED" w:rsidP="004A306B">
      <w:pPr>
        <w:jc w:val="both"/>
        <w:rPr>
          <w:rFonts w:asciiTheme="majorHAnsi" w:hAnsiTheme="majorHAnsi"/>
          <w:sz w:val="18"/>
          <w:szCs w:val="18"/>
        </w:rPr>
      </w:pPr>
      <w:r w:rsidRPr="00D831B9">
        <w:rPr>
          <w:rFonts w:asciiTheme="majorHAnsi" w:hAnsiTheme="majorHAnsi"/>
          <w:sz w:val="18"/>
          <w:szCs w:val="18"/>
        </w:rPr>
        <w:t xml:space="preserve">Des reprises de grands succès : </w:t>
      </w:r>
      <w:r w:rsidR="00AA1E58" w:rsidRPr="00D831B9">
        <w:rPr>
          <w:rFonts w:asciiTheme="majorHAnsi" w:hAnsiTheme="majorHAnsi"/>
          <w:b/>
          <w:i/>
          <w:sz w:val="18"/>
          <w:szCs w:val="18"/>
        </w:rPr>
        <w:t>La Danse du Diable</w:t>
      </w:r>
      <w:r w:rsidR="002117E7" w:rsidRPr="00D831B9">
        <w:rPr>
          <w:rFonts w:asciiTheme="majorHAnsi" w:hAnsiTheme="majorHAnsi"/>
          <w:sz w:val="18"/>
          <w:szCs w:val="18"/>
        </w:rPr>
        <w:t xml:space="preserve">, un triomphe pour un Philippe </w:t>
      </w:r>
      <w:proofErr w:type="spellStart"/>
      <w:r w:rsidR="002117E7" w:rsidRPr="00D831B9">
        <w:rPr>
          <w:rFonts w:asciiTheme="majorHAnsi" w:hAnsiTheme="majorHAnsi"/>
          <w:sz w:val="18"/>
          <w:szCs w:val="18"/>
        </w:rPr>
        <w:t>Caubère</w:t>
      </w:r>
      <w:proofErr w:type="spellEnd"/>
      <w:r w:rsidR="002117E7" w:rsidRPr="00D831B9">
        <w:rPr>
          <w:rFonts w:asciiTheme="majorHAnsi" w:hAnsiTheme="majorHAnsi"/>
          <w:sz w:val="18"/>
          <w:szCs w:val="18"/>
        </w:rPr>
        <w:t xml:space="preserve"> </w:t>
      </w:r>
      <w:r w:rsidRPr="00D831B9">
        <w:rPr>
          <w:rFonts w:asciiTheme="majorHAnsi" w:hAnsiTheme="majorHAnsi"/>
          <w:sz w:val="18"/>
          <w:szCs w:val="18"/>
        </w:rPr>
        <w:t>toujour</w:t>
      </w:r>
      <w:r w:rsidR="002117E7" w:rsidRPr="00D831B9">
        <w:rPr>
          <w:rFonts w:asciiTheme="majorHAnsi" w:hAnsiTheme="majorHAnsi"/>
          <w:sz w:val="18"/>
          <w:szCs w:val="18"/>
        </w:rPr>
        <w:t>s en forme</w:t>
      </w:r>
      <w:r w:rsidRPr="00D831B9">
        <w:rPr>
          <w:rFonts w:asciiTheme="majorHAnsi" w:hAnsiTheme="majorHAnsi"/>
          <w:sz w:val="18"/>
          <w:szCs w:val="18"/>
        </w:rPr>
        <w:t xml:space="preserve">. </w:t>
      </w:r>
      <w:r w:rsidRPr="00D831B9">
        <w:rPr>
          <w:rFonts w:asciiTheme="majorHAnsi" w:hAnsiTheme="majorHAnsi"/>
          <w:b/>
          <w:i/>
          <w:sz w:val="18"/>
          <w:szCs w:val="18"/>
        </w:rPr>
        <w:t>Un Chapeau de paille d’Italie,</w:t>
      </w:r>
      <w:r w:rsidR="00D831B9">
        <w:rPr>
          <w:rFonts w:asciiTheme="majorHAnsi" w:hAnsiTheme="majorHAnsi"/>
          <w:sz w:val="18"/>
          <w:szCs w:val="18"/>
        </w:rPr>
        <w:t xml:space="preserve"> avec l’étoile montante Pierre </w:t>
      </w:r>
      <w:proofErr w:type="spellStart"/>
      <w:r w:rsidRPr="00D831B9">
        <w:rPr>
          <w:rFonts w:asciiTheme="majorHAnsi" w:hAnsiTheme="majorHAnsi"/>
          <w:sz w:val="18"/>
          <w:szCs w:val="18"/>
        </w:rPr>
        <w:t>Niney</w:t>
      </w:r>
      <w:proofErr w:type="spellEnd"/>
      <w:r w:rsidRPr="00D831B9">
        <w:rPr>
          <w:rFonts w:asciiTheme="majorHAnsi" w:hAnsiTheme="majorHAnsi"/>
          <w:sz w:val="18"/>
          <w:szCs w:val="18"/>
        </w:rPr>
        <w:t xml:space="preserve">, </w:t>
      </w:r>
      <w:r w:rsidRPr="00D831B9">
        <w:rPr>
          <w:rFonts w:asciiTheme="majorHAnsi" w:hAnsiTheme="majorHAnsi"/>
          <w:b/>
          <w:i/>
          <w:sz w:val="18"/>
          <w:szCs w:val="18"/>
        </w:rPr>
        <w:t>La réunification des deux Corées</w:t>
      </w:r>
      <w:r w:rsidRPr="00D831B9">
        <w:rPr>
          <w:rFonts w:asciiTheme="majorHAnsi" w:hAnsiTheme="majorHAnsi"/>
          <w:sz w:val="18"/>
          <w:szCs w:val="18"/>
        </w:rPr>
        <w:t xml:space="preserve"> de Joël </w:t>
      </w:r>
      <w:proofErr w:type="spellStart"/>
      <w:r w:rsidRPr="00D831B9">
        <w:rPr>
          <w:rFonts w:asciiTheme="majorHAnsi" w:hAnsiTheme="majorHAnsi"/>
          <w:sz w:val="18"/>
          <w:szCs w:val="18"/>
        </w:rPr>
        <w:t>Pommerat</w:t>
      </w:r>
      <w:proofErr w:type="spellEnd"/>
      <w:r w:rsidRPr="00D831B9">
        <w:rPr>
          <w:rFonts w:asciiTheme="majorHAnsi" w:hAnsiTheme="majorHAnsi"/>
          <w:sz w:val="18"/>
          <w:szCs w:val="18"/>
        </w:rPr>
        <w:t xml:space="preserve">. </w:t>
      </w:r>
    </w:p>
    <w:p w14:paraId="390EBE1E" w14:textId="09B2FA0C" w:rsidR="004A306B" w:rsidRPr="006A52ED" w:rsidRDefault="006A52ED" w:rsidP="004A306B">
      <w:pPr>
        <w:jc w:val="both"/>
        <w:rPr>
          <w:rFonts w:asciiTheme="majorHAnsi" w:hAnsiTheme="majorHAnsi"/>
          <w:sz w:val="18"/>
          <w:szCs w:val="18"/>
        </w:rPr>
      </w:pPr>
      <w:r>
        <w:rPr>
          <w:rFonts w:asciiTheme="majorHAnsi" w:hAnsiTheme="majorHAnsi"/>
          <w:sz w:val="18"/>
          <w:szCs w:val="18"/>
        </w:rPr>
        <w:t xml:space="preserve">A la Comédie Française </w:t>
      </w:r>
      <w:r w:rsidR="00CA0BF0" w:rsidRPr="00CA0BF0">
        <w:rPr>
          <w:rFonts w:asciiTheme="majorHAnsi" w:hAnsiTheme="majorHAnsi"/>
          <w:b/>
          <w:i/>
          <w:sz w:val="18"/>
          <w:szCs w:val="18"/>
        </w:rPr>
        <w:t>Le Tartuffe</w:t>
      </w:r>
      <w:r w:rsidR="00B24439">
        <w:rPr>
          <w:rFonts w:asciiTheme="majorHAnsi" w:hAnsiTheme="majorHAnsi"/>
          <w:sz w:val="18"/>
          <w:szCs w:val="18"/>
        </w:rPr>
        <w:t>,</w:t>
      </w:r>
      <w:r w:rsidR="00CA0BF0">
        <w:rPr>
          <w:rFonts w:asciiTheme="majorHAnsi" w:hAnsiTheme="majorHAnsi"/>
          <w:sz w:val="18"/>
          <w:szCs w:val="18"/>
        </w:rPr>
        <w:t xml:space="preserve"> </w:t>
      </w:r>
      <w:r>
        <w:rPr>
          <w:rFonts w:asciiTheme="majorHAnsi" w:hAnsiTheme="majorHAnsi"/>
          <w:sz w:val="18"/>
          <w:szCs w:val="18"/>
        </w:rPr>
        <w:t xml:space="preserve">avec le talentueux Michel </w:t>
      </w:r>
      <w:proofErr w:type="spellStart"/>
      <w:r>
        <w:rPr>
          <w:rFonts w:asciiTheme="majorHAnsi" w:hAnsiTheme="majorHAnsi"/>
          <w:sz w:val="18"/>
          <w:szCs w:val="18"/>
        </w:rPr>
        <w:t>Willermoz</w:t>
      </w:r>
      <w:proofErr w:type="spellEnd"/>
      <w:r>
        <w:rPr>
          <w:rFonts w:asciiTheme="majorHAnsi" w:hAnsiTheme="majorHAnsi"/>
          <w:sz w:val="18"/>
          <w:szCs w:val="18"/>
        </w:rPr>
        <w:t xml:space="preserve">  dont on </w:t>
      </w:r>
      <w:r w:rsidR="00801D32">
        <w:rPr>
          <w:rFonts w:asciiTheme="majorHAnsi" w:hAnsiTheme="majorHAnsi"/>
          <w:sz w:val="18"/>
          <w:szCs w:val="18"/>
        </w:rPr>
        <w:t xml:space="preserve">ne </w:t>
      </w:r>
      <w:r>
        <w:rPr>
          <w:rFonts w:asciiTheme="majorHAnsi" w:hAnsiTheme="majorHAnsi"/>
          <w:sz w:val="18"/>
          <w:szCs w:val="18"/>
        </w:rPr>
        <w:t xml:space="preserve">se lasse pas. </w:t>
      </w:r>
      <w:r>
        <w:rPr>
          <w:rFonts w:asciiTheme="majorHAnsi" w:hAnsiTheme="majorHAnsi"/>
          <w:color w:val="FF0000"/>
          <w:sz w:val="18"/>
          <w:szCs w:val="18"/>
        </w:rPr>
        <w:t xml:space="preserve"> </w:t>
      </w:r>
    </w:p>
    <w:p w14:paraId="1D31E2B8" w14:textId="77777777" w:rsidR="00F72D8C" w:rsidRPr="00BD0568" w:rsidRDefault="00F72D8C" w:rsidP="00E16614">
      <w:pPr>
        <w:jc w:val="both"/>
        <w:rPr>
          <w:rFonts w:ascii="Calibri" w:hAnsi="Calibri" w:cs="Calibri"/>
          <w:spacing w:val="-4"/>
          <w:sz w:val="8"/>
          <w:szCs w:val="8"/>
        </w:rPr>
      </w:pPr>
    </w:p>
    <w:p w14:paraId="5E555C56" w14:textId="792DE6A7" w:rsidR="00E16614" w:rsidRDefault="006C1181" w:rsidP="00E16614">
      <w:pPr>
        <w:jc w:val="both"/>
        <w:rPr>
          <w:rFonts w:ascii="Calibri" w:hAnsi="Calibri" w:cs="Calibri"/>
          <w:spacing w:val="-4"/>
          <w:sz w:val="18"/>
          <w:szCs w:val="18"/>
        </w:rPr>
      </w:pPr>
      <w:r>
        <w:rPr>
          <w:rFonts w:ascii="Calibri" w:hAnsi="Calibri" w:cs="Calibri"/>
          <w:spacing w:val="-4"/>
          <w:sz w:val="18"/>
          <w:szCs w:val="18"/>
        </w:rPr>
        <w:t>Qui dit octobre</w:t>
      </w:r>
      <w:r w:rsidR="00191E9E">
        <w:rPr>
          <w:rFonts w:ascii="Calibri" w:hAnsi="Calibri" w:cs="Calibri"/>
          <w:spacing w:val="-4"/>
          <w:sz w:val="18"/>
          <w:szCs w:val="18"/>
        </w:rPr>
        <w:t xml:space="preserve"> et novembre</w:t>
      </w:r>
      <w:r w:rsidR="007118A0">
        <w:rPr>
          <w:rFonts w:ascii="Calibri" w:hAnsi="Calibri" w:cs="Calibri"/>
          <w:spacing w:val="-4"/>
          <w:sz w:val="18"/>
          <w:szCs w:val="18"/>
        </w:rPr>
        <w:t xml:space="preserve"> à Paris</w:t>
      </w:r>
      <w:r>
        <w:rPr>
          <w:rFonts w:ascii="Calibri" w:hAnsi="Calibri" w:cs="Calibri"/>
          <w:spacing w:val="-4"/>
          <w:sz w:val="18"/>
          <w:szCs w:val="18"/>
        </w:rPr>
        <w:t xml:space="preserve"> dit Festival d’automne qui bat son plein, avec une superbe programmation ; </w:t>
      </w:r>
      <w:r w:rsidR="0023332C">
        <w:rPr>
          <w:rFonts w:ascii="Calibri" w:hAnsi="Calibri" w:cs="Calibri"/>
          <w:spacing w:val="-4"/>
          <w:sz w:val="18"/>
          <w:szCs w:val="18"/>
        </w:rPr>
        <w:t xml:space="preserve">Si vous êtes à la </w:t>
      </w:r>
      <w:r w:rsidR="0023332C">
        <w:rPr>
          <w:rFonts w:ascii="Calibri" w:hAnsi="Calibri" w:cs="Calibri"/>
          <w:spacing w:val="-4"/>
          <w:sz w:val="18"/>
          <w:szCs w:val="18"/>
        </w:rPr>
        <w:lastRenderedPageBreak/>
        <w:t>recherche de sensations théâtrales fortes, c’est</w:t>
      </w:r>
      <w:r w:rsidR="00191E9E">
        <w:rPr>
          <w:rFonts w:ascii="Calibri" w:hAnsi="Calibri" w:cs="Calibri"/>
          <w:spacing w:val="-4"/>
          <w:sz w:val="18"/>
          <w:szCs w:val="18"/>
        </w:rPr>
        <w:t xml:space="preserve"> l’extraordinaire Roméo </w:t>
      </w:r>
      <w:proofErr w:type="spellStart"/>
      <w:r w:rsidR="00191E9E">
        <w:rPr>
          <w:rFonts w:ascii="Calibri" w:hAnsi="Calibri" w:cs="Calibri"/>
          <w:spacing w:val="-4"/>
          <w:sz w:val="18"/>
          <w:szCs w:val="18"/>
        </w:rPr>
        <w:t>Castellucci</w:t>
      </w:r>
      <w:proofErr w:type="spellEnd"/>
      <w:r w:rsidR="0023332C">
        <w:rPr>
          <w:rFonts w:ascii="Calibri" w:hAnsi="Calibri" w:cs="Calibri"/>
          <w:spacing w:val="-4"/>
          <w:sz w:val="18"/>
          <w:szCs w:val="18"/>
        </w:rPr>
        <w:t xml:space="preserve"> </w:t>
      </w:r>
      <w:r w:rsidR="00191E9E">
        <w:rPr>
          <w:rFonts w:ascii="Calibri" w:hAnsi="Calibri" w:cs="Calibri"/>
          <w:spacing w:val="-4"/>
          <w:sz w:val="18"/>
          <w:szCs w:val="18"/>
        </w:rPr>
        <w:t xml:space="preserve">qu’il faut choisir, avec </w:t>
      </w:r>
      <w:r w:rsidR="00191E9E" w:rsidRPr="0023332C">
        <w:rPr>
          <w:rFonts w:ascii="Calibri" w:hAnsi="Calibri" w:cs="Calibri"/>
          <w:b/>
          <w:i/>
          <w:spacing w:val="-4"/>
          <w:sz w:val="18"/>
          <w:szCs w:val="18"/>
        </w:rPr>
        <w:t>Go Down Moses</w:t>
      </w:r>
      <w:r w:rsidR="007D182D">
        <w:rPr>
          <w:rFonts w:ascii="Calibri" w:hAnsi="Calibri" w:cs="Calibri"/>
          <w:spacing w:val="-4"/>
          <w:sz w:val="18"/>
          <w:szCs w:val="18"/>
        </w:rPr>
        <w:t xml:space="preserve"> au Théâtre de la Ville,</w:t>
      </w:r>
      <w:r w:rsidR="00191E9E">
        <w:rPr>
          <w:rFonts w:ascii="Calibri" w:hAnsi="Calibri" w:cs="Calibri"/>
          <w:spacing w:val="-4"/>
          <w:sz w:val="18"/>
          <w:szCs w:val="18"/>
        </w:rPr>
        <w:t xml:space="preserve"> </w:t>
      </w:r>
      <w:proofErr w:type="spellStart"/>
      <w:r w:rsidR="00191E9E" w:rsidRPr="00B22ECD">
        <w:rPr>
          <w:rFonts w:ascii="Calibri" w:hAnsi="Calibri" w:cs="Calibri"/>
          <w:b/>
          <w:i/>
          <w:spacing w:val="-4"/>
          <w:sz w:val="18"/>
          <w:szCs w:val="18"/>
        </w:rPr>
        <w:t>Schwanengesang</w:t>
      </w:r>
      <w:proofErr w:type="spellEnd"/>
      <w:r w:rsidR="00191E9E" w:rsidRPr="00B22ECD">
        <w:rPr>
          <w:rFonts w:ascii="Calibri" w:hAnsi="Calibri" w:cs="Calibri"/>
          <w:b/>
          <w:i/>
          <w:spacing w:val="-4"/>
          <w:sz w:val="18"/>
          <w:szCs w:val="18"/>
        </w:rPr>
        <w:t xml:space="preserve"> D74</w:t>
      </w:r>
      <w:r w:rsidR="00B22ECD" w:rsidRPr="00B22ECD">
        <w:rPr>
          <w:rFonts w:ascii="Calibri" w:hAnsi="Calibri" w:cs="Calibri"/>
          <w:b/>
          <w:i/>
          <w:spacing w:val="-4"/>
          <w:sz w:val="18"/>
          <w:szCs w:val="18"/>
        </w:rPr>
        <w:t>4</w:t>
      </w:r>
      <w:r w:rsidR="00B22ECD">
        <w:rPr>
          <w:rFonts w:ascii="Calibri" w:hAnsi="Calibri" w:cs="Calibri"/>
          <w:spacing w:val="-4"/>
          <w:sz w:val="18"/>
          <w:szCs w:val="18"/>
        </w:rPr>
        <w:t>, sur la musique de Schubert</w:t>
      </w:r>
      <w:r w:rsidR="00405B77">
        <w:rPr>
          <w:rFonts w:ascii="Calibri" w:hAnsi="Calibri" w:cs="Calibri"/>
          <w:spacing w:val="-4"/>
          <w:sz w:val="18"/>
          <w:szCs w:val="18"/>
        </w:rPr>
        <w:t xml:space="preserve"> (</w:t>
      </w:r>
      <w:r w:rsidR="00191E9E">
        <w:rPr>
          <w:rFonts w:ascii="Calibri" w:hAnsi="Calibri" w:cs="Calibri"/>
          <w:spacing w:val="-4"/>
          <w:sz w:val="18"/>
          <w:szCs w:val="18"/>
        </w:rPr>
        <w:t>Bouffes du Nord</w:t>
      </w:r>
      <w:r w:rsidR="00405B77">
        <w:rPr>
          <w:rFonts w:ascii="Calibri" w:hAnsi="Calibri" w:cs="Calibri"/>
          <w:spacing w:val="-4"/>
          <w:sz w:val="18"/>
          <w:szCs w:val="18"/>
        </w:rPr>
        <w:t>)</w:t>
      </w:r>
      <w:r w:rsidR="007D182D">
        <w:rPr>
          <w:rFonts w:ascii="Calibri" w:hAnsi="Calibri" w:cs="Calibri"/>
          <w:spacing w:val="-4"/>
          <w:sz w:val="18"/>
          <w:szCs w:val="18"/>
        </w:rPr>
        <w:t xml:space="preserve">, ou </w:t>
      </w:r>
      <w:r w:rsidR="007D182D" w:rsidRPr="007D182D">
        <w:rPr>
          <w:rFonts w:ascii="Calibri" w:hAnsi="Calibri" w:cs="Calibri"/>
          <w:b/>
          <w:i/>
          <w:spacing w:val="-4"/>
          <w:sz w:val="18"/>
          <w:szCs w:val="18"/>
        </w:rPr>
        <w:t>Le Sacre du Printemps</w:t>
      </w:r>
      <w:r w:rsidR="007D182D">
        <w:rPr>
          <w:rFonts w:ascii="Calibri" w:hAnsi="Calibri" w:cs="Calibri"/>
          <w:spacing w:val="-4"/>
          <w:sz w:val="18"/>
          <w:szCs w:val="18"/>
        </w:rPr>
        <w:t xml:space="preserve"> à la Villette.</w:t>
      </w:r>
    </w:p>
    <w:p w14:paraId="797CB7F4" w14:textId="77777777" w:rsidR="00801D32" w:rsidRDefault="00801D32" w:rsidP="00E16614">
      <w:pPr>
        <w:jc w:val="both"/>
        <w:rPr>
          <w:rFonts w:ascii="Calibri" w:hAnsi="Calibri" w:cs="Calibri"/>
          <w:spacing w:val="-4"/>
          <w:sz w:val="18"/>
          <w:szCs w:val="18"/>
        </w:rPr>
      </w:pPr>
    </w:p>
    <w:p w14:paraId="3532D0DE" w14:textId="1A50A8FE" w:rsidR="00801D32" w:rsidRPr="00D831B9" w:rsidRDefault="00801D32" w:rsidP="00E16614">
      <w:pPr>
        <w:jc w:val="both"/>
        <w:rPr>
          <w:rFonts w:ascii="Calibri" w:hAnsi="Calibri" w:cs="Calibri"/>
          <w:spacing w:val="-4"/>
          <w:sz w:val="18"/>
          <w:szCs w:val="18"/>
        </w:rPr>
      </w:pPr>
      <w:r>
        <w:rPr>
          <w:rFonts w:ascii="Calibri" w:hAnsi="Calibri" w:cs="Calibri"/>
          <w:spacing w:val="-4"/>
          <w:sz w:val="18"/>
          <w:szCs w:val="18"/>
        </w:rPr>
        <w:t xml:space="preserve">Une autre expérience  pour les curieux, </w:t>
      </w:r>
      <w:proofErr w:type="spellStart"/>
      <w:r w:rsidRPr="00D831B9">
        <w:rPr>
          <w:rFonts w:asciiTheme="majorHAnsi" w:hAnsiTheme="majorHAnsi"/>
          <w:sz w:val="18"/>
          <w:szCs w:val="18"/>
        </w:rPr>
        <w:t>Deutsches</w:t>
      </w:r>
      <w:proofErr w:type="spellEnd"/>
      <w:r w:rsidRPr="00D831B9">
        <w:rPr>
          <w:rFonts w:asciiTheme="majorHAnsi" w:hAnsiTheme="majorHAnsi"/>
          <w:sz w:val="18"/>
          <w:szCs w:val="18"/>
        </w:rPr>
        <w:t xml:space="preserve"> Theater qui présentera </w:t>
      </w:r>
      <w:proofErr w:type="spellStart"/>
      <w:r w:rsidR="00301F20">
        <w:rPr>
          <w:rFonts w:asciiTheme="majorHAnsi" w:hAnsiTheme="majorHAnsi"/>
          <w:b/>
          <w:i/>
          <w:sz w:val="18"/>
          <w:szCs w:val="18"/>
        </w:rPr>
        <w:t>Geschichten</w:t>
      </w:r>
      <w:proofErr w:type="spellEnd"/>
      <w:r w:rsidR="00301F20">
        <w:rPr>
          <w:rFonts w:asciiTheme="majorHAnsi" w:hAnsiTheme="majorHAnsi"/>
          <w:b/>
          <w:i/>
          <w:sz w:val="18"/>
          <w:szCs w:val="18"/>
        </w:rPr>
        <w:t xml:space="preserve"> </w:t>
      </w:r>
      <w:proofErr w:type="spellStart"/>
      <w:r w:rsidR="00301F20">
        <w:rPr>
          <w:rFonts w:asciiTheme="majorHAnsi" w:hAnsiTheme="majorHAnsi"/>
          <w:b/>
          <w:i/>
          <w:sz w:val="18"/>
          <w:szCs w:val="18"/>
        </w:rPr>
        <w:t>aus</w:t>
      </w:r>
      <w:proofErr w:type="spellEnd"/>
      <w:r w:rsidR="00301F20">
        <w:rPr>
          <w:rFonts w:asciiTheme="majorHAnsi" w:hAnsiTheme="majorHAnsi"/>
          <w:b/>
          <w:i/>
          <w:sz w:val="18"/>
          <w:szCs w:val="18"/>
        </w:rPr>
        <w:t xml:space="preserve"> </w:t>
      </w:r>
      <w:proofErr w:type="spellStart"/>
      <w:r w:rsidR="00301F20">
        <w:rPr>
          <w:rFonts w:asciiTheme="majorHAnsi" w:hAnsiTheme="majorHAnsi"/>
          <w:b/>
          <w:i/>
          <w:sz w:val="18"/>
          <w:szCs w:val="18"/>
        </w:rPr>
        <w:t>dem</w:t>
      </w:r>
      <w:proofErr w:type="spellEnd"/>
      <w:r w:rsidR="00301F20">
        <w:rPr>
          <w:rFonts w:asciiTheme="majorHAnsi" w:hAnsiTheme="majorHAnsi"/>
          <w:b/>
          <w:i/>
          <w:sz w:val="18"/>
          <w:szCs w:val="18"/>
        </w:rPr>
        <w:t xml:space="preserve"> Wiener Wald </w:t>
      </w:r>
      <w:r w:rsidR="00301F20" w:rsidRPr="00301F20">
        <w:rPr>
          <w:rFonts w:asciiTheme="majorHAnsi" w:hAnsiTheme="majorHAnsi"/>
          <w:sz w:val="18"/>
          <w:szCs w:val="18"/>
        </w:rPr>
        <w:t>à la Colline</w:t>
      </w:r>
      <w:r w:rsidR="00301F20">
        <w:rPr>
          <w:rFonts w:asciiTheme="majorHAnsi" w:hAnsiTheme="majorHAnsi"/>
          <w:b/>
          <w:i/>
          <w:sz w:val="18"/>
          <w:szCs w:val="18"/>
        </w:rPr>
        <w:t>.</w:t>
      </w:r>
    </w:p>
    <w:p w14:paraId="3817465E" w14:textId="77777777" w:rsidR="00DB5DC4" w:rsidRPr="00BD2800" w:rsidRDefault="00DB5DC4" w:rsidP="00E16614">
      <w:pPr>
        <w:jc w:val="both"/>
        <w:rPr>
          <w:rFonts w:ascii="Calibri" w:hAnsi="Calibri" w:cs="Calibri"/>
          <w:spacing w:val="-4"/>
          <w:sz w:val="8"/>
          <w:szCs w:val="8"/>
        </w:rPr>
      </w:pPr>
    </w:p>
    <w:p w14:paraId="6FF35691" w14:textId="1297581D" w:rsidR="00E16614" w:rsidRPr="00801D32" w:rsidRDefault="0011190E" w:rsidP="00E16614">
      <w:pPr>
        <w:jc w:val="both"/>
        <w:rPr>
          <w:rFonts w:ascii="Calibri" w:hAnsi="Calibri" w:cs="Calibri"/>
          <w:spacing w:val="-4"/>
          <w:sz w:val="18"/>
          <w:szCs w:val="18"/>
        </w:rPr>
      </w:pPr>
      <w:r w:rsidRPr="00801D32">
        <w:rPr>
          <w:rFonts w:ascii="Calibri" w:hAnsi="Calibri" w:cs="Calibri"/>
          <w:spacing w:val="-4"/>
          <w:sz w:val="18"/>
          <w:szCs w:val="18"/>
        </w:rPr>
        <w:t xml:space="preserve">Le Théâtre du Rond-Point frappe fort </w:t>
      </w:r>
      <w:r w:rsidR="003847D1" w:rsidRPr="00801D32">
        <w:rPr>
          <w:rFonts w:ascii="Calibri" w:hAnsi="Calibri" w:cs="Calibri"/>
          <w:spacing w:val="-4"/>
          <w:sz w:val="18"/>
          <w:szCs w:val="18"/>
        </w:rPr>
        <w:t xml:space="preserve">lui aussi, </w:t>
      </w:r>
      <w:r w:rsidRPr="00801D32">
        <w:rPr>
          <w:rFonts w:ascii="Calibri" w:hAnsi="Calibri" w:cs="Calibri"/>
          <w:spacing w:val="-4"/>
          <w:sz w:val="18"/>
          <w:szCs w:val="18"/>
        </w:rPr>
        <w:t xml:space="preserve">avec </w:t>
      </w:r>
      <w:r w:rsidR="00801D32" w:rsidRPr="00801D32">
        <w:rPr>
          <w:rFonts w:ascii="Calibri" w:hAnsi="Calibri" w:cs="Calibri"/>
          <w:spacing w:val="-4"/>
          <w:sz w:val="18"/>
          <w:szCs w:val="18"/>
        </w:rPr>
        <w:t xml:space="preserve"> tout d’abord des stars, la nouvelle pièce de Yasmina </w:t>
      </w:r>
      <w:proofErr w:type="spellStart"/>
      <w:r w:rsidR="00801D32" w:rsidRPr="00801D32">
        <w:rPr>
          <w:rFonts w:ascii="Calibri" w:hAnsi="Calibri" w:cs="Calibri"/>
          <w:spacing w:val="-4"/>
          <w:sz w:val="18"/>
          <w:szCs w:val="18"/>
        </w:rPr>
        <w:t>Reza</w:t>
      </w:r>
      <w:proofErr w:type="spellEnd"/>
      <w:r w:rsidR="00801D32" w:rsidRPr="00801D32">
        <w:rPr>
          <w:rFonts w:ascii="Calibri" w:hAnsi="Calibri" w:cs="Calibri"/>
          <w:spacing w:val="-4"/>
          <w:sz w:val="18"/>
          <w:szCs w:val="18"/>
        </w:rPr>
        <w:t xml:space="preserve"> </w:t>
      </w:r>
      <w:r w:rsidR="005F3F91" w:rsidRPr="00801D32">
        <w:rPr>
          <w:rFonts w:ascii="Calibri" w:hAnsi="Calibri" w:cs="Calibri"/>
          <w:b/>
          <w:i/>
          <w:spacing w:val="-4"/>
          <w:sz w:val="18"/>
          <w:szCs w:val="18"/>
        </w:rPr>
        <w:t>Comment vous racontez la partie</w:t>
      </w:r>
      <w:r w:rsidR="005F3F91" w:rsidRPr="00801D32">
        <w:rPr>
          <w:rFonts w:ascii="Calibri" w:hAnsi="Calibri" w:cs="Calibri"/>
          <w:spacing w:val="-4"/>
          <w:sz w:val="18"/>
          <w:szCs w:val="18"/>
        </w:rPr>
        <w:t xml:space="preserve"> </w:t>
      </w:r>
      <w:r w:rsidR="00801D32" w:rsidRPr="00801D32">
        <w:rPr>
          <w:rFonts w:ascii="Calibri" w:hAnsi="Calibri" w:cs="Calibri"/>
          <w:spacing w:val="-4"/>
          <w:sz w:val="18"/>
          <w:szCs w:val="18"/>
        </w:rPr>
        <w:t xml:space="preserve"> </w:t>
      </w:r>
      <w:r w:rsidRPr="00801D32">
        <w:rPr>
          <w:rFonts w:ascii="Calibri" w:hAnsi="Calibri" w:cs="Calibri"/>
          <w:spacing w:val="-4"/>
          <w:sz w:val="18"/>
          <w:szCs w:val="18"/>
        </w:rPr>
        <w:t>et</w:t>
      </w:r>
      <w:r w:rsidR="00801D32">
        <w:rPr>
          <w:rFonts w:ascii="Calibri" w:hAnsi="Calibri" w:cs="Calibri"/>
          <w:spacing w:val="-4"/>
          <w:sz w:val="18"/>
          <w:szCs w:val="18"/>
        </w:rPr>
        <w:t xml:space="preserve"> </w:t>
      </w:r>
      <w:r w:rsidRPr="00801D32">
        <w:rPr>
          <w:rFonts w:ascii="Calibri" w:hAnsi="Calibri" w:cs="Calibri"/>
          <w:spacing w:val="-4"/>
          <w:sz w:val="18"/>
          <w:szCs w:val="18"/>
        </w:rPr>
        <w:t xml:space="preserve"> </w:t>
      </w:r>
      <w:r w:rsidR="00801D32" w:rsidRPr="00801D32">
        <w:rPr>
          <w:rFonts w:ascii="Calibri" w:hAnsi="Calibri" w:cs="Calibri"/>
          <w:spacing w:val="-4"/>
          <w:sz w:val="18"/>
          <w:szCs w:val="18"/>
        </w:rPr>
        <w:t>A</w:t>
      </w:r>
      <w:r w:rsidR="00301F20">
        <w:rPr>
          <w:rFonts w:ascii="Calibri" w:hAnsi="Calibri" w:cs="Calibri"/>
          <w:spacing w:val="-4"/>
          <w:sz w:val="18"/>
          <w:szCs w:val="18"/>
        </w:rPr>
        <w:t xml:space="preserve">ndré </w:t>
      </w:r>
      <w:proofErr w:type="spellStart"/>
      <w:r w:rsidR="00301F20">
        <w:rPr>
          <w:rFonts w:ascii="Calibri" w:hAnsi="Calibri" w:cs="Calibri"/>
          <w:spacing w:val="-4"/>
          <w:sz w:val="18"/>
          <w:szCs w:val="18"/>
        </w:rPr>
        <w:t>Dussol</w:t>
      </w:r>
      <w:r w:rsidR="00801D32" w:rsidRPr="00801D32">
        <w:rPr>
          <w:rFonts w:ascii="Calibri" w:hAnsi="Calibri" w:cs="Calibri"/>
          <w:spacing w:val="-4"/>
          <w:sz w:val="18"/>
          <w:szCs w:val="18"/>
        </w:rPr>
        <w:t>ier</w:t>
      </w:r>
      <w:proofErr w:type="spellEnd"/>
      <w:r w:rsidR="00801D32" w:rsidRPr="00801D32">
        <w:rPr>
          <w:rFonts w:ascii="Calibri" w:hAnsi="Calibri" w:cs="Calibri"/>
          <w:b/>
          <w:i/>
          <w:spacing w:val="-4"/>
          <w:sz w:val="18"/>
          <w:szCs w:val="18"/>
        </w:rPr>
        <w:t xml:space="preserve">  </w:t>
      </w:r>
      <w:r w:rsidR="00801D32" w:rsidRPr="00801D32">
        <w:rPr>
          <w:rFonts w:ascii="Calibri" w:hAnsi="Calibri" w:cs="Calibri"/>
          <w:spacing w:val="-4"/>
          <w:sz w:val="18"/>
          <w:szCs w:val="18"/>
        </w:rPr>
        <w:t>dans</w:t>
      </w:r>
      <w:r w:rsidR="00801D32" w:rsidRPr="00801D32">
        <w:rPr>
          <w:rFonts w:ascii="Calibri" w:hAnsi="Calibri" w:cs="Calibri"/>
          <w:b/>
          <w:i/>
          <w:spacing w:val="-4"/>
          <w:sz w:val="18"/>
          <w:szCs w:val="18"/>
        </w:rPr>
        <w:t xml:space="preserve"> </w:t>
      </w:r>
      <w:proofErr w:type="spellStart"/>
      <w:r w:rsidRPr="00801D32">
        <w:rPr>
          <w:rFonts w:ascii="Calibri" w:hAnsi="Calibri" w:cs="Calibri"/>
          <w:b/>
          <w:i/>
          <w:spacing w:val="-4"/>
          <w:sz w:val="18"/>
          <w:szCs w:val="18"/>
        </w:rPr>
        <w:t>Novecento</w:t>
      </w:r>
      <w:proofErr w:type="spellEnd"/>
      <w:r w:rsidR="00801D32" w:rsidRPr="00801D32">
        <w:rPr>
          <w:rFonts w:ascii="Calibri" w:hAnsi="Calibri" w:cs="Calibri"/>
          <w:b/>
          <w:i/>
          <w:spacing w:val="-4"/>
          <w:sz w:val="18"/>
          <w:szCs w:val="18"/>
        </w:rPr>
        <w:t xml:space="preserve">. </w:t>
      </w:r>
      <w:r w:rsidR="00020228">
        <w:rPr>
          <w:rFonts w:ascii="Calibri" w:hAnsi="Calibri" w:cs="Calibri"/>
          <w:spacing w:val="-4"/>
          <w:sz w:val="18"/>
          <w:szCs w:val="18"/>
        </w:rPr>
        <w:t xml:space="preserve"> Un </w:t>
      </w:r>
      <w:r w:rsidR="00801D32" w:rsidRPr="00801D32">
        <w:rPr>
          <w:rFonts w:ascii="Calibri" w:hAnsi="Calibri" w:cs="Calibri"/>
          <w:spacing w:val="-4"/>
          <w:sz w:val="18"/>
          <w:szCs w:val="18"/>
        </w:rPr>
        <w:t xml:space="preserve">jeune metteur en scène Pauline Bureau (que nous aimons particulièrement) </w:t>
      </w:r>
      <w:r w:rsidR="00801D32">
        <w:rPr>
          <w:rFonts w:ascii="Calibri" w:hAnsi="Calibri" w:cs="Calibri"/>
          <w:spacing w:val="-4"/>
          <w:sz w:val="18"/>
          <w:szCs w:val="18"/>
        </w:rPr>
        <w:t xml:space="preserve">avec </w:t>
      </w:r>
      <w:r w:rsidR="00801D32" w:rsidRPr="00801D32">
        <w:rPr>
          <w:rFonts w:ascii="Calibri" w:hAnsi="Calibri" w:cs="Calibri"/>
          <w:b/>
          <w:i/>
          <w:spacing w:val="-4"/>
          <w:sz w:val="18"/>
          <w:szCs w:val="18"/>
        </w:rPr>
        <w:t>Sirènes</w:t>
      </w:r>
      <w:r w:rsidR="00801D32" w:rsidRPr="00801D32">
        <w:rPr>
          <w:rFonts w:ascii="Calibri" w:hAnsi="Calibri" w:cs="Calibri"/>
          <w:spacing w:val="-4"/>
          <w:sz w:val="18"/>
          <w:szCs w:val="18"/>
        </w:rPr>
        <w:t xml:space="preserve">.  </w:t>
      </w:r>
      <w:r w:rsidR="00D831B9">
        <w:rPr>
          <w:rFonts w:ascii="Calibri" w:hAnsi="Calibri" w:cs="FrankRuehl"/>
          <w:bCs/>
          <w:sz w:val="18"/>
          <w:szCs w:val="18"/>
        </w:rPr>
        <w:t>A</w:t>
      </w:r>
      <w:r w:rsidR="00801D32" w:rsidRPr="00801D32">
        <w:rPr>
          <w:rFonts w:ascii="Calibri" w:hAnsi="Calibri" w:cs="FrankRuehl"/>
          <w:bCs/>
          <w:sz w:val="18"/>
          <w:szCs w:val="18"/>
        </w:rPr>
        <w:t>près un</w:t>
      </w:r>
      <w:r w:rsidR="00801D32">
        <w:rPr>
          <w:rFonts w:ascii="Calibri" w:hAnsi="Calibri" w:cs="FrankRuehl"/>
          <w:bCs/>
          <w:sz w:val="18"/>
          <w:szCs w:val="18"/>
        </w:rPr>
        <w:t xml:space="preserve"> Lac des cygnes qui nous avait</w:t>
      </w:r>
      <w:r w:rsidR="00801D32" w:rsidRPr="00801D32">
        <w:rPr>
          <w:rFonts w:ascii="Calibri" w:hAnsi="Calibri" w:cs="FrankRuehl"/>
          <w:bCs/>
          <w:sz w:val="18"/>
          <w:szCs w:val="18"/>
        </w:rPr>
        <w:t xml:space="preserve"> enchanté</w:t>
      </w:r>
      <w:r w:rsidR="005F3F91" w:rsidRPr="00801D32">
        <w:rPr>
          <w:rFonts w:ascii="Calibri" w:hAnsi="Calibri" w:cs="Calibri"/>
          <w:spacing w:val="-4"/>
          <w:sz w:val="18"/>
          <w:szCs w:val="18"/>
        </w:rPr>
        <w:t xml:space="preserve"> </w:t>
      </w:r>
      <w:r w:rsidR="00801D32" w:rsidRPr="00801D32">
        <w:rPr>
          <w:rFonts w:ascii="Calibri" w:hAnsi="Calibri" w:cs="Calibri"/>
          <w:spacing w:val="-4"/>
          <w:sz w:val="18"/>
          <w:szCs w:val="18"/>
        </w:rPr>
        <w:t>la chorégraphe</w:t>
      </w:r>
      <w:r w:rsidR="00801D32" w:rsidRPr="00801D32">
        <w:rPr>
          <w:rFonts w:ascii="Calibri" w:hAnsi="Calibri" w:cs="FrankRuehl"/>
          <w:bCs/>
          <w:sz w:val="18"/>
          <w:szCs w:val="18"/>
        </w:rPr>
        <w:t xml:space="preserve"> Dada </w:t>
      </w:r>
      <w:proofErr w:type="spellStart"/>
      <w:r w:rsidR="00801D32" w:rsidRPr="00801D32">
        <w:rPr>
          <w:rFonts w:ascii="Calibri" w:hAnsi="Calibri" w:cs="FrankRuehl"/>
          <w:bCs/>
          <w:sz w:val="18"/>
          <w:szCs w:val="18"/>
        </w:rPr>
        <w:t>Masilo</w:t>
      </w:r>
      <w:proofErr w:type="spellEnd"/>
      <w:r w:rsidR="00801D32">
        <w:rPr>
          <w:rFonts w:ascii="Calibri" w:hAnsi="Calibri" w:cs="Calibri"/>
          <w:spacing w:val="-4"/>
          <w:sz w:val="18"/>
          <w:szCs w:val="18"/>
        </w:rPr>
        <w:t xml:space="preserve"> </w:t>
      </w:r>
      <w:r w:rsidR="00D831B9">
        <w:rPr>
          <w:rFonts w:ascii="Calibri" w:hAnsi="Calibri" w:cs="Calibri"/>
          <w:spacing w:val="-4"/>
          <w:sz w:val="18"/>
          <w:szCs w:val="18"/>
        </w:rPr>
        <w:t xml:space="preserve">revient avec </w:t>
      </w:r>
      <w:r w:rsidR="005F3F91" w:rsidRPr="00801D32">
        <w:rPr>
          <w:rFonts w:ascii="Calibri" w:hAnsi="Calibri" w:cs="Calibri"/>
          <w:spacing w:val="-4"/>
          <w:sz w:val="18"/>
          <w:szCs w:val="18"/>
        </w:rPr>
        <w:t xml:space="preserve">un </w:t>
      </w:r>
      <w:r w:rsidR="005F3F91" w:rsidRPr="00801D32">
        <w:rPr>
          <w:rFonts w:ascii="Calibri" w:hAnsi="Calibri" w:cs="Calibri"/>
          <w:b/>
          <w:i/>
          <w:spacing w:val="-4"/>
          <w:sz w:val="18"/>
          <w:szCs w:val="18"/>
        </w:rPr>
        <w:t>Carmen</w:t>
      </w:r>
      <w:r w:rsidR="00D831B9">
        <w:rPr>
          <w:rFonts w:ascii="Calibri" w:hAnsi="Calibri" w:cs="Calibri"/>
          <w:b/>
          <w:i/>
          <w:spacing w:val="-4"/>
          <w:sz w:val="18"/>
          <w:szCs w:val="18"/>
        </w:rPr>
        <w:t xml:space="preserve"> </w:t>
      </w:r>
      <w:r w:rsidR="00D831B9" w:rsidRPr="00D831B9">
        <w:rPr>
          <w:rFonts w:ascii="Calibri" w:hAnsi="Calibri" w:cs="Calibri"/>
          <w:spacing w:val="-4"/>
          <w:sz w:val="18"/>
          <w:szCs w:val="18"/>
        </w:rPr>
        <w:t>qui promet</w:t>
      </w:r>
      <w:r w:rsidR="00D831B9">
        <w:rPr>
          <w:rFonts w:ascii="Calibri" w:hAnsi="Calibri" w:cs="Calibri"/>
          <w:b/>
          <w:i/>
          <w:spacing w:val="-4"/>
          <w:sz w:val="18"/>
          <w:szCs w:val="18"/>
        </w:rPr>
        <w:t>.</w:t>
      </w:r>
    </w:p>
    <w:p w14:paraId="019754B1" w14:textId="77777777" w:rsidR="00491F41" w:rsidRPr="00BD2800" w:rsidRDefault="00491F41" w:rsidP="00491F41">
      <w:pPr>
        <w:jc w:val="both"/>
        <w:rPr>
          <w:rFonts w:ascii="Calibri" w:hAnsi="Calibri" w:cs="Calibri"/>
          <w:sz w:val="8"/>
          <w:szCs w:val="8"/>
        </w:rPr>
      </w:pPr>
    </w:p>
    <w:p w14:paraId="36D6CA70" w14:textId="67230B14" w:rsidR="00BF3B38" w:rsidRPr="00763292" w:rsidRDefault="002651D3">
      <w:pPr>
        <w:shd w:val="clear" w:color="auto" w:fill="FFFFFF"/>
        <w:jc w:val="both"/>
        <w:rPr>
          <w:rFonts w:ascii="Calibri" w:hAnsi="Calibri" w:cs="Calibri"/>
          <w:sz w:val="18"/>
          <w:szCs w:val="18"/>
        </w:rPr>
      </w:pPr>
      <w:r>
        <w:rPr>
          <w:rFonts w:ascii="Calibri" w:hAnsi="Calibri" w:cs="Calibri"/>
          <w:sz w:val="18"/>
          <w:szCs w:val="18"/>
        </w:rPr>
        <w:t>Un bel automne théâtral en perspective, et de nombreux spectacles à ne pas manquer</w:t>
      </w:r>
      <w:r w:rsidR="00C1512B">
        <w:rPr>
          <w:rFonts w:ascii="Calibri" w:hAnsi="Calibri" w:cs="Calibri"/>
          <w:sz w:val="18"/>
          <w:szCs w:val="18"/>
        </w:rPr>
        <w:t> :</w:t>
      </w:r>
      <w:r>
        <w:rPr>
          <w:rFonts w:ascii="Calibri" w:hAnsi="Calibri" w:cs="Calibri"/>
          <w:sz w:val="18"/>
          <w:szCs w:val="18"/>
        </w:rPr>
        <w:t xml:space="preserve"> </w:t>
      </w:r>
      <w:r w:rsidR="00C1512B">
        <w:rPr>
          <w:rFonts w:ascii="Calibri" w:hAnsi="Calibri" w:cs="Calibri"/>
          <w:spacing w:val="-4"/>
          <w:sz w:val="18"/>
          <w:szCs w:val="18"/>
        </w:rPr>
        <w:t>v</w:t>
      </w:r>
      <w:r w:rsidRPr="00BD2800">
        <w:rPr>
          <w:rFonts w:ascii="Calibri" w:hAnsi="Calibri" w:cs="Calibri"/>
          <w:spacing w:val="-4"/>
          <w:sz w:val="18"/>
          <w:szCs w:val="18"/>
        </w:rPr>
        <w:t xml:space="preserve">ous pouvez dès maintenant vous rendre sur le site internet et réserver : </w:t>
      </w:r>
      <w:hyperlink r:id="rId14" w:history="1">
        <w:r w:rsidRPr="00BD2800">
          <w:rPr>
            <w:rStyle w:val="Lienhypertexte"/>
            <w:rFonts w:ascii="Calibri" w:hAnsi="Calibri" w:cs="Calibri"/>
            <w:color w:val="auto"/>
            <w:spacing w:val="-4"/>
            <w:sz w:val="18"/>
            <w:szCs w:val="18"/>
          </w:rPr>
          <w:t>www.acteun.com</w:t>
        </w:r>
      </w:hyperlink>
      <w:r w:rsidR="00C1512B">
        <w:rPr>
          <w:rFonts w:ascii="Calibri" w:hAnsi="Calibri" w:cs="Calibri"/>
          <w:spacing w:val="-4"/>
          <w:sz w:val="18"/>
          <w:szCs w:val="18"/>
        </w:rPr>
        <w:t xml:space="preserve">. Le tout, maintenant, c’est </w:t>
      </w:r>
      <w:r w:rsidR="000A291B">
        <w:rPr>
          <w:rFonts w:ascii="Calibri" w:hAnsi="Calibri" w:cs="Calibri"/>
          <w:spacing w:val="-4"/>
          <w:sz w:val="18"/>
          <w:szCs w:val="18"/>
        </w:rPr>
        <w:t>de</w:t>
      </w:r>
      <w:r w:rsidR="00C1512B">
        <w:rPr>
          <w:rFonts w:ascii="Calibri" w:hAnsi="Calibri" w:cs="Calibri"/>
          <w:spacing w:val="-4"/>
          <w:sz w:val="18"/>
          <w:szCs w:val="18"/>
        </w:rPr>
        <w:t xml:space="preserve"> choisir !</w:t>
      </w:r>
    </w:p>
    <w:p w14:paraId="6920E8CD" w14:textId="6332893A" w:rsidR="000708B1" w:rsidRPr="00BD2800" w:rsidRDefault="00E51856" w:rsidP="00F97D5C">
      <w:pPr>
        <w:shd w:val="clear" w:color="auto" w:fill="FFFFFF"/>
        <w:jc w:val="right"/>
        <w:rPr>
          <w:rFonts w:ascii="Calibri" w:hAnsi="Calibri" w:cs="Calibri"/>
          <w:b/>
          <w:sz w:val="18"/>
          <w:szCs w:val="18"/>
          <w:shd w:val="clear" w:color="auto" w:fill="FFFF00"/>
        </w:rPr>
        <w:sectPr w:rsidR="000708B1" w:rsidRPr="00BD2800">
          <w:type w:val="continuous"/>
          <w:pgSz w:w="11906" w:h="16838"/>
          <w:pgMar w:top="1134" w:right="1077" w:bottom="1134" w:left="1077" w:header="709" w:footer="709" w:gutter="0"/>
          <w:cols w:num="2" w:space="282"/>
          <w:docGrid w:linePitch="600" w:charSpace="32768"/>
        </w:sectPr>
      </w:pPr>
      <w:r>
        <w:rPr>
          <w:rFonts w:ascii="Calibri" w:hAnsi="Calibri" w:cs="Calibri"/>
          <w:sz w:val="18"/>
          <w:szCs w:val="18"/>
        </w:rPr>
        <w:t xml:space="preserve">Jessica Stephan et </w:t>
      </w:r>
      <w:r w:rsidR="008D7B85" w:rsidRPr="00BD2800">
        <w:rPr>
          <w:rFonts w:ascii="Calibri" w:hAnsi="Calibri" w:cs="Calibri"/>
          <w:sz w:val="18"/>
          <w:szCs w:val="18"/>
        </w:rPr>
        <w:t xml:space="preserve">Séverine André </w:t>
      </w:r>
      <w:proofErr w:type="spellStart"/>
      <w:r w:rsidR="008D7B85" w:rsidRPr="00BD2800">
        <w:rPr>
          <w:rFonts w:ascii="Calibri" w:hAnsi="Calibri" w:cs="Calibri"/>
          <w:sz w:val="18"/>
          <w:szCs w:val="18"/>
        </w:rPr>
        <w:t>Liéba</w:t>
      </w:r>
      <w:r w:rsidR="00763292">
        <w:rPr>
          <w:rFonts w:ascii="Calibri" w:hAnsi="Calibri" w:cs="Calibri"/>
          <w:sz w:val="18"/>
          <w:szCs w:val="18"/>
        </w:rPr>
        <w:t>ut</w:t>
      </w:r>
      <w:proofErr w:type="spellEnd"/>
    </w:p>
    <w:p w14:paraId="2E8FF091" w14:textId="2493DA3D" w:rsidR="008D7B85" w:rsidRDefault="008D7B85" w:rsidP="00D92EA3">
      <w:pPr>
        <w:rPr>
          <w:rFonts w:ascii="Calibri" w:hAnsi="Calibri" w:cs="Calibri"/>
          <w:b/>
          <w:sz w:val="8"/>
          <w:szCs w:val="2"/>
          <w:shd w:val="clear" w:color="auto" w:fill="FFFF00"/>
        </w:rPr>
      </w:pPr>
    </w:p>
    <w:p w14:paraId="630CBA53" w14:textId="77777777" w:rsidR="008D7B85" w:rsidRDefault="008D7B85">
      <w:pPr>
        <w:pBdr>
          <w:top w:val="single" w:sz="4" w:space="1" w:color="000000"/>
        </w:pBdr>
        <w:jc w:val="center"/>
        <w:rPr>
          <w:rFonts w:ascii="Calibri" w:hAnsi="Calibri" w:cs="Calibri"/>
          <w:b/>
          <w:sz w:val="8"/>
          <w:szCs w:val="8"/>
        </w:rPr>
      </w:pPr>
    </w:p>
    <w:p w14:paraId="7A54DF36" w14:textId="65EAA51B" w:rsidR="008D7B85" w:rsidRPr="00421432" w:rsidRDefault="008D7B85">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xml:space="preserve">: </w:t>
      </w:r>
      <w:r w:rsidR="000E04BB">
        <w:rPr>
          <w:rFonts w:ascii="Calibri" w:hAnsi="Calibri" w:cs="Calibri"/>
          <w:sz w:val="16"/>
          <w:szCs w:val="16"/>
        </w:rPr>
        <w:t>Classique</w:t>
      </w:r>
    </w:p>
    <w:p w14:paraId="25040B63" w14:textId="77777777" w:rsidR="008D7B85" w:rsidRPr="004F6484" w:rsidRDefault="000E04BB" w:rsidP="000E04BB">
      <w:pPr>
        <w:jc w:val="center"/>
        <w:rPr>
          <w:rFonts w:ascii="Calibri" w:hAnsi="Calibri"/>
          <w:color w:val="000000"/>
          <w:sz w:val="18"/>
          <w:szCs w:val="18"/>
          <w:shd w:val="clear" w:color="auto" w:fill="FFFFFF"/>
        </w:rPr>
      </w:pPr>
      <w:r>
        <w:rPr>
          <w:rFonts w:ascii="Calibri" w:hAnsi="Calibri" w:cs="FrankRuehl"/>
          <w:b/>
          <w:bCs/>
          <w:sz w:val="18"/>
          <w:szCs w:val="18"/>
        </w:rPr>
        <w:t>TARTUFFE</w:t>
      </w:r>
      <w:r w:rsidR="008D7B85" w:rsidRPr="004F6484">
        <w:rPr>
          <w:rFonts w:ascii="Calibri" w:hAnsi="Calibri" w:cs="FrankRuehl"/>
          <w:b/>
          <w:bCs/>
          <w:sz w:val="18"/>
          <w:szCs w:val="18"/>
        </w:rPr>
        <w:t xml:space="preserve"> </w:t>
      </w:r>
    </w:p>
    <w:p w14:paraId="273596AE" w14:textId="77777777" w:rsidR="008D7B85" w:rsidRDefault="000E04BB">
      <w:pPr>
        <w:jc w:val="center"/>
        <w:rPr>
          <w:rFonts w:ascii="Calibri" w:hAnsi="Calibri" w:cs="Calibri"/>
          <w:bCs/>
          <w:sz w:val="16"/>
          <w:szCs w:val="16"/>
        </w:rPr>
      </w:pPr>
      <w:r w:rsidRPr="000E04BB">
        <w:rPr>
          <w:rFonts w:ascii="Calibri" w:hAnsi="Calibri" w:cs="Calibri"/>
          <w:bCs/>
          <w:sz w:val="16"/>
          <w:szCs w:val="16"/>
        </w:rPr>
        <w:t xml:space="preserve">De Molière, mis en scène par </w:t>
      </w:r>
      <w:proofErr w:type="spellStart"/>
      <w:r w:rsidRPr="000E04BB">
        <w:rPr>
          <w:rFonts w:ascii="Calibri" w:hAnsi="Calibri" w:cs="Calibri"/>
          <w:bCs/>
          <w:sz w:val="16"/>
          <w:szCs w:val="16"/>
        </w:rPr>
        <w:t>Galin</w:t>
      </w:r>
      <w:proofErr w:type="spellEnd"/>
      <w:r w:rsidRPr="000E04BB">
        <w:rPr>
          <w:rFonts w:ascii="Calibri" w:hAnsi="Calibri" w:cs="Calibri"/>
          <w:bCs/>
          <w:sz w:val="16"/>
          <w:szCs w:val="16"/>
        </w:rPr>
        <w:t xml:space="preserve"> </w:t>
      </w:r>
      <w:proofErr w:type="spellStart"/>
      <w:r w:rsidRPr="000E04BB">
        <w:rPr>
          <w:rFonts w:ascii="Calibri" w:hAnsi="Calibri" w:cs="Calibri"/>
          <w:bCs/>
          <w:sz w:val="16"/>
          <w:szCs w:val="16"/>
        </w:rPr>
        <w:t>Stoev</w:t>
      </w:r>
      <w:proofErr w:type="spellEnd"/>
    </w:p>
    <w:p w14:paraId="4DE25026" w14:textId="129689A5" w:rsidR="000E04BB" w:rsidRPr="000E04BB" w:rsidRDefault="000E04BB">
      <w:pPr>
        <w:jc w:val="center"/>
        <w:rPr>
          <w:rFonts w:ascii="Calibri" w:hAnsi="Calibri" w:cs="Calibri"/>
          <w:bCs/>
          <w:sz w:val="16"/>
          <w:szCs w:val="16"/>
        </w:rPr>
      </w:pPr>
      <w:r>
        <w:rPr>
          <w:rFonts w:ascii="Calibri" w:hAnsi="Calibri" w:cs="Calibri"/>
          <w:bCs/>
          <w:sz w:val="16"/>
          <w:szCs w:val="16"/>
        </w:rPr>
        <w:t>Avec</w:t>
      </w:r>
      <w:r w:rsidR="00337CD7">
        <w:rPr>
          <w:rFonts w:ascii="Calibri" w:hAnsi="Calibri" w:cs="Calibri"/>
          <w:bCs/>
          <w:sz w:val="16"/>
          <w:szCs w:val="16"/>
        </w:rPr>
        <w:t xml:space="preserve"> </w:t>
      </w:r>
      <w:proofErr w:type="spellStart"/>
      <w:r w:rsidR="00337CD7">
        <w:rPr>
          <w:rFonts w:ascii="Calibri" w:hAnsi="Calibri" w:cs="Calibri"/>
          <w:bCs/>
          <w:sz w:val="16"/>
          <w:szCs w:val="16"/>
        </w:rPr>
        <w:t>Avec</w:t>
      </w:r>
      <w:proofErr w:type="spellEnd"/>
      <w:r w:rsidR="00337CD7">
        <w:rPr>
          <w:rFonts w:ascii="Calibri" w:hAnsi="Calibri" w:cs="Calibri"/>
          <w:bCs/>
          <w:sz w:val="16"/>
          <w:szCs w:val="16"/>
        </w:rPr>
        <w:t xml:space="preserve"> Michel </w:t>
      </w:r>
      <w:proofErr w:type="spellStart"/>
      <w:r w:rsidR="00337CD7">
        <w:rPr>
          <w:rFonts w:ascii="Calibri" w:hAnsi="Calibri" w:cs="Calibri"/>
          <w:bCs/>
          <w:sz w:val="16"/>
          <w:szCs w:val="16"/>
        </w:rPr>
        <w:t>Vuillermoz</w:t>
      </w:r>
      <w:proofErr w:type="spellEnd"/>
      <w:r w:rsidR="00337CD7">
        <w:rPr>
          <w:rFonts w:ascii="Calibri" w:hAnsi="Calibri" w:cs="Calibri"/>
          <w:bCs/>
          <w:sz w:val="16"/>
          <w:szCs w:val="16"/>
        </w:rPr>
        <w:t>, Didier Sandre</w:t>
      </w:r>
      <w:r>
        <w:rPr>
          <w:rFonts w:ascii="Calibri" w:hAnsi="Calibri" w:cs="Calibri"/>
          <w:bCs/>
          <w:sz w:val="16"/>
          <w:szCs w:val="16"/>
        </w:rPr>
        <w:t xml:space="preserve"> la troupe de La Comédie Française</w:t>
      </w:r>
    </w:p>
    <w:p w14:paraId="7E29B1D2" w14:textId="77777777" w:rsidR="000E04BB" w:rsidRPr="00033615" w:rsidRDefault="000E04BB">
      <w:pPr>
        <w:jc w:val="center"/>
        <w:rPr>
          <w:rFonts w:ascii="Calibri" w:hAnsi="Calibri" w:cs="Calibri"/>
          <w:bCs/>
          <w:sz w:val="8"/>
          <w:szCs w:val="8"/>
        </w:rPr>
      </w:pPr>
    </w:p>
    <w:p w14:paraId="2097B456" w14:textId="283608A7" w:rsidR="000E04BB" w:rsidRDefault="007A4C15" w:rsidP="000E04BB">
      <w:pPr>
        <w:jc w:val="both"/>
        <w:rPr>
          <w:rFonts w:asciiTheme="majorHAnsi" w:hAnsiTheme="majorHAnsi" w:cs="Verdana"/>
          <w:sz w:val="18"/>
          <w:szCs w:val="18"/>
          <w:lang w:eastAsia="fr-FR"/>
        </w:rPr>
      </w:pPr>
      <w:r>
        <w:rPr>
          <w:rFonts w:asciiTheme="majorHAnsi" w:hAnsiTheme="majorHAnsi" w:cs="Verdana"/>
          <w:sz w:val="18"/>
          <w:szCs w:val="18"/>
          <w:lang w:eastAsia="fr-FR"/>
        </w:rPr>
        <w:t>Une très belle vision de ce Tartuffe, qu’il est toujours agréable de (</w:t>
      </w:r>
      <w:proofErr w:type="spellStart"/>
      <w:r>
        <w:rPr>
          <w:rFonts w:asciiTheme="majorHAnsi" w:hAnsiTheme="majorHAnsi" w:cs="Verdana"/>
          <w:sz w:val="18"/>
          <w:szCs w:val="18"/>
          <w:lang w:eastAsia="fr-FR"/>
        </w:rPr>
        <w:t>re</w:t>
      </w:r>
      <w:proofErr w:type="spellEnd"/>
      <w:r>
        <w:rPr>
          <w:rFonts w:asciiTheme="majorHAnsi" w:hAnsiTheme="majorHAnsi" w:cs="Verdana"/>
          <w:sz w:val="18"/>
          <w:szCs w:val="18"/>
          <w:lang w:eastAsia="fr-FR"/>
        </w:rPr>
        <w:t>)voir !</w:t>
      </w:r>
    </w:p>
    <w:p w14:paraId="3ED8394E" w14:textId="77777777" w:rsidR="00CF26DE" w:rsidRPr="00033615" w:rsidRDefault="00CF26DE" w:rsidP="000E04BB">
      <w:pPr>
        <w:jc w:val="both"/>
        <w:rPr>
          <w:rFonts w:asciiTheme="majorHAnsi" w:hAnsiTheme="majorHAnsi" w:cs="Verdana"/>
          <w:sz w:val="8"/>
          <w:szCs w:val="8"/>
          <w:lang w:eastAsia="fr-FR"/>
        </w:rPr>
      </w:pPr>
    </w:p>
    <w:p w14:paraId="081B354A" w14:textId="6EF0F9A1" w:rsidR="00CF26DE" w:rsidRPr="00DF20D5" w:rsidRDefault="00A33BC9" w:rsidP="000E04BB">
      <w:pPr>
        <w:jc w:val="both"/>
        <w:rPr>
          <w:rFonts w:asciiTheme="majorHAnsi" w:hAnsiTheme="majorHAnsi" w:cs="Verdana"/>
          <w:b/>
          <w:sz w:val="18"/>
          <w:szCs w:val="18"/>
          <w:lang w:eastAsia="fr-FR"/>
        </w:rPr>
      </w:pPr>
      <w:r>
        <w:rPr>
          <w:rFonts w:asciiTheme="majorHAnsi" w:hAnsiTheme="majorHAnsi" w:cs="Verdana"/>
          <w:b/>
          <w:sz w:val="18"/>
          <w:szCs w:val="18"/>
          <w:lang w:eastAsia="fr-FR"/>
        </w:rPr>
        <w:t>Critique</w:t>
      </w:r>
      <w:r w:rsidR="00CF26DE" w:rsidRPr="00DF20D5">
        <w:rPr>
          <w:rFonts w:asciiTheme="majorHAnsi" w:hAnsiTheme="majorHAnsi" w:cs="Verdana"/>
          <w:b/>
          <w:sz w:val="18"/>
          <w:szCs w:val="18"/>
          <w:lang w:eastAsia="fr-FR"/>
        </w:rPr>
        <w:t> :</w:t>
      </w:r>
    </w:p>
    <w:p w14:paraId="7E2EF0BA" w14:textId="1A3BE0FC" w:rsidR="00CF26DE" w:rsidRPr="000E04BB" w:rsidRDefault="00CF26DE" w:rsidP="000E04BB">
      <w:pPr>
        <w:jc w:val="both"/>
        <w:rPr>
          <w:rFonts w:asciiTheme="majorHAnsi" w:hAnsiTheme="majorHAnsi" w:cs="Calibri"/>
          <w:bCs/>
          <w:sz w:val="18"/>
          <w:szCs w:val="18"/>
        </w:rPr>
      </w:pPr>
      <w:r w:rsidRPr="0073163A">
        <w:rPr>
          <w:rFonts w:asciiTheme="majorHAnsi" w:hAnsiTheme="majorHAnsi" w:cs="Verdana"/>
          <w:i/>
          <w:sz w:val="18"/>
          <w:szCs w:val="18"/>
          <w:lang w:eastAsia="fr-FR"/>
        </w:rPr>
        <w:t>Le metteur en scène a subtilement décalé la pièce de Molière, pour la transformer en une sorte de « psy-show » ultra-noir et onirique (…</w:t>
      </w:r>
      <w:r w:rsidR="00DF20D5" w:rsidRPr="0073163A">
        <w:rPr>
          <w:rFonts w:asciiTheme="majorHAnsi" w:hAnsiTheme="majorHAnsi" w:cs="Verdana"/>
          <w:i/>
          <w:sz w:val="18"/>
          <w:szCs w:val="18"/>
          <w:lang w:eastAsia="fr-FR"/>
        </w:rPr>
        <w:t xml:space="preserve">) Le parti pris le plus intéressant est le rééquilibrage entre les rôles d’Orgon et de Tartuffe. Interprété avec fièvre par Didier Sandre, le premier apparaît comme celui qui tire vraiment les ficelles. Le second, incarné par un Michel </w:t>
      </w:r>
      <w:proofErr w:type="spellStart"/>
      <w:r w:rsidR="00DF20D5" w:rsidRPr="0073163A">
        <w:rPr>
          <w:rFonts w:asciiTheme="majorHAnsi" w:hAnsiTheme="majorHAnsi" w:cs="Verdana"/>
          <w:i/>
          <w:sz w:val="18"/>
          <w:szCs w:val="18"/>
          <w:lang w:eastAsia="fr-FR"/>
        </w:rPr>
        <w:t>Vuillermoz</w:t>
      </w:r>
      <w:proofErr w:type="spellEnd"/>
      <w:r w:rsidR="00DF20D5" w:rsidRPr="0073163A">
        <w:rPr>
          <w:rFonts w:asciiTheme="majorHAnsi" w:hAnsiTheme="majorHAnsi" w:cs="Verdana"/>
          <w:i/>
          <w:sz w:val="18"/>
          <w:szCs w:val="18"/>
          <w:lang w:eastAsia="fr-FR"/>
        </w:rPr>
        <w:t xml:space="preserve"> tendu, tout en retenue, n’a pas besoin de forcer sa nature d’escroc. Monstre froid, il attend que les fruits tombent. Sans trop </w:t>
      </w:r>
      <w:r w:rsidR="00617E6C" w:rsidRPr="0073163A">
        <w:rPr>
          <w:rFonts w:asciiTheme="majorHAnsi" w:hAnsiTheme="majorHAnsi" w:cs="Verdana"/>
          <w:i/>
          <w:sz w:val="18"/>
          <w:szCs w:val="18"/>
          <w:lang w:eastAsia="fr-FR"/>
        </w:rPr>
        <w:t>bouleverser</w:t>
      </w:r>
      <w:r w:rsidR="00DF20D5" w:rsidRPr="0073163A">
        <w:rPr>
          <w:rFonts w:asciiTheme="majorHAnsi" w:hAnsiTheme="majorHAnsi" w:cs="Verdana"/>
          <w:i/>
          <w:sz w:val="18"/>
          <w:szCs w:val="18"/>
          <w:lang w:eastAsia="fr-FR"/>
        </w:rPr>
        <w:t xml:space="preserve"> les</w:t>
      </w:r>
      <w:r w:rsidR="00DF20D5" w:rsidRPr="0073163A">
        <w:rPr>
          <w:rFonts w:asciiTheme="majorHAnsi" w:hAnsiTheme="majorHAnsi" w:cs="Verdana"/>
          <w:i/>
          <w:color w:val="FF0000"/>
          <w:sz w:val="18"/>
          <w:szCs w:val="18"/>
          <w:lang w:eastAsia="fr-FR"/>
        </w:rPr>
        <w:t xml:space="preserve"> </w:t>
      </w:r>
      <w:r w:rsidR="00DF20D5" w:rsidRPr="0073163A">
        <w:rPr>
          <w:rFonts w:asciiTheme="majorHAnsi" w:hAnsiTheme="majorHAnsi" w:cs="Verdana"/>
          <w:i/>
          <w:sz w:val="18"/>
          <w:szCs w:val="18"/>
          <w:lang w:eastAsia="fr-FR"/>
        </w:rPr>
        <w:t xml:space="preserve">codes, ce spectacle fantastique et psychotique fait découvrir de nouvelles facettes du chef-d’œuvre </w:t>
      </w:r>
      <w:r w:rsidR="00EF7BB2" w:rsidRPr="0073163A">
        <w:rPr>
          <w:rFonts w:asciiTheme="majorHAnsi" w:hAnsiTheme="majorHAnsi" w:cs="Verdana"/>
          <w:i/>
          <w:sz w:val="18"/>
          <w:szCs w:val="18"/>
          <w:lang w:eastAsia="fr-FR"/>
        </w:rPr>
        <w:t>de M</w:t>
      </w:r>
      <w:r w:rsidR="00DF20D5" w:rsidRPr="0073163A">
        <w:rPr>
          <w:rFonts w:asciiTheme="majorHAnsi" w:hAnsiTheme="majorHAnsi" w:cs="Verdana"/>
          <w:i/>
          <w:sz w:val="18"/>
          <w:szCs w:val="18"/>
          <w:lang w:eastAsia="fr-FR"/>
        </w:rPr>
        <w:t xml:space="preserve">olière. </w:t>
      </w:r>
      <w:r w:rsidR="00DF20D5" w:rsidRPr="00DF20D5">
        <w:rPr>
          <w:rFonts w:asciiTheme="majorHAnsi" w:hAnsiTheme="majorHAnsi" w:cs="Verdana"/>
          <w:b/>
          <w:sz w:val="18"/>
          <w:szCs w:val="18"/>
          <w:lang w:eastAsia="fr-FR"/>
        </w:rPr>
        <w:t>LES ÉCHOS</w:t>
      </w:r>
    </w:p>
    <w:p w14:paraId="76EE0235" w14:textId="77777777" w:rsidR="000E04BB" w:rsidRPr="006B6315" w:rsidRDefault="000E04BB">
      <w:pPr>
        <w:jc w:val="center"/>
        <w:rPr>
          <w:rFonts w:ascii="Calibri" w:hAnsi="Calibri" w:cs="Calibri"/>
          <w:bCs/>
          <w:sz w:val="8"/>
          <w:szCs w:val="8"/>
        </w:rPr>
      </w:pPr>
    </w:p>
    <w:p w14:paraId="23D7A996" w14:textId="77777777" w:rsidR="008D7B85" w:rsidRPr="0072110D" w:rsidRDefault="008D7B85">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sidR="000E04BB">
        <w:rPr>
          <w:rFonts w:ascii="Calibri" w:hAnsi="Calibri" w:cs="Calibri"/>
          <w:bCs/>
          <w:sz w:val="16"/>
          <w:szCs w:val="16"/>
        </w:rPr>
        <w:t>Environ 2h15 sans entracte</w:t>
      </w:r>
    </w:p>
    <w:p w14:paraId="23919C90" w14:textId="2AB6DD92" w:rsidR="008D7B85" w:rsidRPr="0072110D" w:rsidRDefault="000E04BB">
      <w:pPr>
        <w:jc w:val="center"/>
        <w:rPr>
          <w:rFonts w:ascii="Calibri" w:hAnsi="Calibri" w:cs="Calibri"/>
          <w:b/>
          <w:sz w:val="16"/>
          <w:szCs w:val="16"/>
        </w:rPr>
      </w:pPr>
      <w:r>
        <w:rPr>
          <w:rFonts w:ascii="Calibri" w:hAnsi="Calibri" w:cs="Calibri"/>
          <w:b/>
          <w:sz w:val="16"/>
          <w:szCs w:val="16"/>
        </w:rPr>
        <w:t>Comédie Française</w:t>
      </w:r>
      <w:r w:rsidR="008D7B85" w:rsidRPr="0072110D">
        <w:rPr>
          <w:rFonts w:ascii="Calibri" w:hAnsi="Calibri" w:cs="Calibri"/>
          <w:b/>
          <w:sz w:val="16"/>
          <w:szCs w:val="16"/>
        </w:rPr>
        <w:t xml:space="preserve"> </w:t>
      </w:r>
      <w:r w:rsidR="00F328F7">
        <w:rPr>
          <w:rFonts w:ascii="Calibri" w:hAnsi="Calibri" w:cs="Calibri"/>
          <w:b/>
          <w:sz w:val="16"/>
          <w:szCs w:val="16"/>
        </w:rPr>
        <w:t>salle Richelieu</w:t>
      </w:r>
      <w:r w:rsidR="008D7B85" w:rsidRPr="0072110D">
        <w:rPr>
          <w:rFonts w:ascii="Calibri" w:hAnsi="Calibri" w:cs="Calibri"/>
          <w:b/>
          <w:sz w:val="16"/>
          <w:szCs w:val="16"/>
        </w:rPr>
        <w:t>–</w:t>
      </w:r>
      <w:r w:rsidR="00D06A17">
        <w:rPr>
          <w:rFonts w:ascii="Calibri" w:hAnsi="Calibri" w:cs="Calibri"/>
          <w:sz w:val="16"/>
          <w:szCs w:val="16"/>
        </w:rPr>
        <w:t xml:space="preserve"> Place Colette</w:t>
      </w:r>
      <w:r w:rsidR="007D7891">
        <w:rPr>
          <w:rFonts w:ascii="Calibri" w:hAnsi="Calibri" w:cs="Calibri"/>
          <w:sz w:val="16"/>
          <w:szCs w:val="16"/>
        </w:rPr>
        <w:t xml:space="preserve"> </w:t>
      </w:r>
      <w:r w:rsidR="008D7B85" w:rsidRPr="0072110D">
        <w:rPr>
          <w:rFonts w:ascii="Calibri" w:hAnsi="Calibri" w:cs="Calibri"/>
          <w:sz w:val="16"/>
          <w:szCs w:val="16"/>
        </w:rPr>
        <w:t>– 75001 PARIS</w:t>
      </w:r>
    </w:p>
    <w:p w14:paraId="242FF537" w14:textId="77777777" w:rsidR="008D7B85" w:rsidRPr="0072110D" w:rsidRDefault="008D7B85">
      <w:pPr>
        <w:jc w:val="center"/>
        <w:rPr>
          <w:rFonts w:ascii="Calibri" w:hAnsi="Calibri" w:cs="Calibri"/>
          <w:b/>
          <w:sz w:val="16"/>
          <w:szCs w:val="16"/>
        </w:rPr>
      </w:pPr>
      <w:r w:rsidRPr="0072110D">
        <w:rPr>
          <w:rFonts w:ascii="Calibri" w:hAnsi="Calibri" w:cs="Calibri"/>
          <w:b/>
          <w:sz w:val="16"/>
          <w:szCs w:val="16"/>
        </w:rPr>
        <w:t>Date(s) :</w:t>
      </w:r>
      <w:r w:rsidR="000E04BB">
        <w:rPr>
          <w:rFonts w:ascii="Calibri" w:hAnsi="Calibri" w:cs="Calibri"/>
          <w:sz w:val="16"/>
          <w:szCs w:val="16"/>
        </w:rPr>
        <w:t xml:space="preserve"> vendredi 14 novembre</w:t>
      </w:r>
      <w:r w:rsidRPr="0072110D">
        <w:rPr>
          <w:rFonts w:ascii="Calibri" w:hAnsi="Calibri" w:cs="Calibri"/>
          <w:sz w:val="16"/>
          <w:szCs w:val="16"/>
        </w:rPr>
        <w:t xml:space="preserve"> 2014 à </w:t>
      </w:r>
      <w:r w:rsidRPr="0072110D">
        <w:rPr>
          <w:rFonts w:ascii="Calibri" w:hAnsi="Calibri" w:cs="Calibri"/>
          <w:b/>
          <w:bCs/>
          <w:sz w:val="16"/>
          <w:szCs w:val="16"/>
        </w:rPr>
        <w:t>20h</w:t>
      </w:r>
      <w:r w:rsidR="000E04BB">
        <w:rPr>
          <w:rFonts w:ascii="Calibri" w:hAnsi="Calibri" w:cs="Calibri"/>
          <w:b/>
          <w:bCs/>
          <w:sz w:val="16"/>
          <w:szCs w:val="16"/>
        </w:rPr>
        <w:t>30</w:t>
      </w:r>
      <w:r w:rsidRPr="0072110D">
        <w:rPr>
          <w:rFonts w:ascii="Calibri" w:hAnsi="Calibri" w:cs="Calibri"/>
          <w:b/>
          <w:sz w:val="16"/>
          <w:szCs w:val="16"/>
        </w:rPr>
        <w:t xml:space="preserve">. </w:t>
      </w:r>
      <w:r w:rsidR="000E04BB">
        <w:rPr>
          <w:rFonts w:ascii="Calibri" w:hAnsi="Calibri" w:cs="Calibri"/>
          <w:b/>
          <w:sz w:val="16"/>
          <w:szCs w:val="16"/>
          <w:u w:val="single"/>
        </w:rPr>
        <w:t>Places envoyées par courrier</w:t>
      </w:r>
      <w:r w:rsidRPr="0072110D">
        <w:rPr>
          <w:rFonts w:ascii="Calibri" w:hAnsi="Calibri" w:cs="Calibri"/>
          <w:b/>
          <w:sz w:val="16"/>
          <w:szCs w:val="16"/>
          <w:u w:val="single"/>
        </w:rPr>
        <w:t>.</w:t>
      </w:r>
    </w:p>
    <w:p w14:paraId="5EDEFB99" w14:textId="77777777" w:rsidR="008D7B85" w:rsidRPr="0072110D" w:rsidRDefault="008D7B85">
      <w:pPr>
        <w:jc w:val="center"/>
        <w:rPr>
          <w:rFonts w:ascii="Calibri" w:hAnsi="Calibri" w:cs="Calibri"/>
          <w:b/>
          <w:sz w:val="16"/>
          <w:szCs w:val="16"/>
        </w:rPr>
      </w:pPr>
      <w:r w:rsidRPr="0072110D">
        <w:rPr>
          <w:rFonts w:ascii="Calibri" w:hAnsi="Calibri" w:cs="Calibri"/>
          <w:b/>
          <w:sz w:val="16"/>
          <w:szCs w:val="16"/>
        </w:rPr>
        <w:t>Prix adhérents :</w:t>
      </w:r>
      <w:r w:rsidR="000E04BB">
        <w:rPr>
          <w:rFonts w:ascii="Calibri" w:hAnsi="Calibri" w:cs="Calibri"/>
          <w:sz w:val="16"/>
          <w:szCs w:val="16"/>
        </w:rPr>
        <w:t xml:space="preserve"> 43</w:t>
      </w:r>
      <w:r w:rsidRPr="0072110D">
        <w:rPr>
          <w:rFonts w:ascii="Calibri" w:hAnsi="Calibri" w:cs="Calibri"/>
          <w:sz w:val="16"/>
          <w:szCs w:val="16"/>
        </w:rPr>
        <w:t xml:space="preserve">€ - </w:t>
      </w:r>
      <w:r w:rsidRPr="0072110D">
        <w:rPr>
          <w:rFonts w:ascii="Calibri" w:hAnsi="Calibri" w:cs="Calibri"/>
          <w:b/>
          <w:sz w:val="16"/>
          <w:szCs w:val="16"/>
        </w:rPr>
        <w:t>Prix non adhérents :</w:t>
      </w:r>
      <w:r w:rsidR="000E04BB">
        <w:rPr>
          <w:rFonts w:ascii="Calibri" w:hAnsi="Calibri" w:cs="Calibri"/>
          <w:sz w:val="16"/>
          <w:szCs w:val="16"/>
        </w:rPr>
        <w:t xml:space="preserve"> 44</w:t>
      </w:r>
      <w:r w:rsidRPr="0072110D">
        <w:rPr>
          <w:rFonts w:ascii="Calibri" w:hAnsi="Calibri" w:cs="Calibri"/>
          <w:sz w:val="16"/>
          <w:szCs w:val="16"/>
        </w:rPr>
        <w:t xml:space="preserve">€ - </w:t>
      </w:r>
      <w:r w:rsidRPr="0072110D">
        <w:rPr>
          <w:rFonts w:ascii="Calibri" w:hAnsi="Calibri" w:cs="Calibri"/>
          <w:b/>
          <w:bCs/>
          <w:sz w:val="16"/>
          <w:szCs w:val="16"/>
        </w:rPr>
        <w:t>Prix jeunes :</w:t>
      </w:r>
      <w:r w:rsidR="000E04BB">
        <w:rPr>
          <w:rFonts w:ascii="Calibri" w:hAnsi="Calibri" w:cs="Calibri"/>
          <w:bCs/>
          <w:sz w:val="16"/>
          <w:szCs w:val="16"/>
        </w:rPr>
        <w:t xml:space="preserve"> 42</w:t>
      </w:r>
      <w:r w:rsidRPr="0072110D">
        <w:rPr>
          <w:rFonts w:ascii="Calibri" w:hAnsi="Calibri" w:cs="Calibri"/>
          <w:bCs/>
          <w:sz w:val="16"/>
          <w:szCs w:val="16"/>
        </w:rPr>
        <w:t>€</w:t>
      </w:r>
    </w:p>
    <w:p w14:paraId="27BAC266" w14:textId="77777777" w:rsidR="008D7B85" w:rsidRPr="0072110D" w:rsidRDefault="008D7B85">
      <w:pPr>
        <w:tabs>
          <w:tab w:val="center" w:pos="4536"/>
          <w:tab w:val="left" w:pos="5655"/>
        </w:tabs>
        <w:jc w:val="center"/>
        <w:rPr>
          <w:rFonts w:ascii="Calibri" w:hAnsi="Calibri" w:cs="Calibri"/>
          <w:b/>
          <w:sz w:val="16"/>
          <w:szCs w:val="16"/>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15"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000E04BB">
        <w:rPr>
          <w:rFonts w:ascii="Calibri" w:hAnsi="Calibri" w:cs="Calibri"/>
          <w:b/>
          <w:bCs/>
          <w:sz w:val="16"/>
          <w:szCs w:val="16"/>
          <w:u w:val="single"/>
        </w:rPr>
        <w:t>13 octobre</w:t>
      </w:r>
      <w:r w:rsidRPr="0072110D">
        <w:rPr>
          <w:rFonts w:ascii="Calibri" w:hAnsi="Calibri" w:cs="Calibri"/>
          <w:b/>
          <w:bCs/>
          <w:sz w:val="16"/>
          <w:szCs w:val="16"/>
          <w:u w:val="single"/>
        </w:rPr>
        <w:t xml:space="preserve"> 2014</w:t>
      </w:r>
      <w:r w:rsidRPr="0072110D">
        <w:rPr>
          <w:rFonts w:ascii="Calibri" w:hAnsi="Calibri" w:cs="Calibri"/>
          <w:b/>
          <w:sz w:val="16"/>
          <w:szCs w:val="16"/>
          <w:u w:val="single"/>
        </w:rPr>
        <w:t>.</w:t>
      </w:r>
    </w:p>
    <w:p w14:paraId="42C0989F" w14:textId="77777777" w:rsidR="0072110D" w:rsidRPr="004F6484" w:rsidRDefault="0072110D">
      <w:pPr>
        <w:pBdr>
          <w:bottom w:val="single" w:sz="4" w:space="1" w:color="000000"/>
        </w:pBdr>
        <w:jc w:val="center"/>
        <w:rPr>
          <w:rFonts w:ascii="Calibri" w:hAnsi="Calibri" w:cs="Calibri"/>
          <w:b/>
          <w:sz w:val="8"/>
          <w:szCs w:val="8"/>
        </w:rPr>
      </w:pPr>
    </w:p>
    <w:p w14:paraId="15E7AAB5" w14:textId="77777777" w:rsidR="0035489C" w:rsidRPr="0035489C" w:rsidRDefault="0035489C" w:rsidP="0035218B">
      <w:pPr>
        <w:rPr>
          <w:rFonts w:ascii="Calibri" w:hAnsi="Calibri" w:cs="Calibri"/>
          <w:b/>
          <w:sz w:val="8"/>
          <w:szCs w:val="8"/>
        </w:rPr>
      </w:pPr>
    </w:p>
    <w:p w14:paraId="6D1239E8" w14:textId="77777777" w:rsidR="0035489C" w:rsidRPr="00421432" w:rsidRDefault="0035489C" w:rsidP="0035489C">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One-man show</w:t>
      </w:r>
    </w:p>
    <w:p w14:paraId="6F445883" w14:textId="77777777" w:rsidR="0035489C" w:rsidRPr="004F6484" w:rsidRDefault="0035489C" w:rsidP="0035489C">
      <w:pPr>
        <w:jc w:val="center"/>
        <w:rPr>
          <w:rFonts w:ascii="Calibri" w:hAnsi="Calibri" w:cs="Calibri"/>
          <w:bCs/>
          <w:sz w:val="18"/>
          <w:szCs w:val="18"/>
        </w:rPr>
      </w:pPr>
      <w:r w:rsidRPr="004F6484">
        <w:rPr>
          <w:rFonts w:ascii="Calibri" w:hAnsi="Calibri" w:cs="FrankRuehl"/>
          <w:b/>
          <w:bCs/>
          <w:sz w:val="18"/>
          <w:szCs w:val="18"/>
        </w:rPr>
        <w:t>LA DANSE DU DIABLE</w:t>
      </w:r>
    </w:p>
    <w:p w14:paraId="2C0494B3" w14:textId="77777777" w:rsidR="0035489C" w:rsidRPr="00421432" w:rsidRDefault="0035489C" w:rsidP="0035489C">
      <w:pPr>
        <w:tabs>
          <w:tab w:val="center" w:pos="4876"/>
          <w:tab w:val="left" w:pos="6398"/>
        </w:tabs>
        <w:rPr>
          <w:rFonts w:ascii="Calibri" w:hAnsi="Calibri" w:cs="Calibri"/>
          <w:bCs/>
          <w:sz w:val="16"/>
          <w:szCs w:val="16"/>
        </w:rPr>
      </w:pPr>
      <w:r w:rsidRPr="004F6484">
        <w:rPr>
          <w:rFonts w:ascii="Calibri" w:hAnsi="Calibri" w:cs="Calibri"/>
          <w:bCs/>
          <w:sz w:val="18"/>
          <w:szCs w:val="18"/>
        </w:rPr>
        <w:tab/>
      </w:r>
      <w:r w:rsidRPr="00421432">
        <w:rPr>
          <w:rFonts w:ascii="Calibri" w:hAnsi="Calibri" w:cs="Calibri"/>
          <w:bCs/>
          <w:sz w:val="16"/>
          <w:szCs w:val="16"/>
        </w:rPr>
        <w:t xml:space="preserve">De </w:t>
      </w:r>
      <w:r>
        <w:rPr>
          <w:rFonts w:ascii="Calibri" w:hAnsi="Calibri" w:cs="Calibri"/>
          <w:bCs/>
          <w:sz w:val="16"/>
          <w:szCs w:val="16"/>
        </w:rPr>
        <w:t xml:space="preserve">et avec </w:t>
      </w:r>
      <w:r w:rsidRPr="00421432">
        <w:rPr>
          <w:rFonts w:ascii="Calibri" w:hAnsi="Calibri" w:cs="Calibri"/>
          <w:bCs/>
          <w:sz w:val="16"/>
          <w:szCs w:val="16"/>
        </w:rPr>
        <w:t xml:space="preserve">Philippe </w:t>
      </w:r>
      <w:proofErr w:type="spellStart"/>
      <w:r w:rsidRPr="00421432">
        <w:rPr>
          <w:rFonts w:ascii="Calibri" w:hAnsi="Calibri" w:cs="Calibri"/>
          <w:bCs/>
          <w:sz w:val="16"/>
          <w:szCs w:val="16"/>
        </w:rPr>
        <w:t>Caubère</w:t>
      </w:r>
      <w:proofErr w:type="spellEnd"/>
      <w:r w:rsidRPr="00421432">
        <w:rPr>
          <w:rFonts w:ascii="Calibri" w:hAnsi="Calibri" w:cs="Calibri"/>
          <w:bCs/>
          <w:sz w:val="16"/>
          <w:szCs w:val="16"/>
        </w:rPr>
        <w:t xml:space="preserve">, improvisé devant Jean-Pierre Tailhade et Clémence </w:t>
      </w:r>
      <w:proofErr w:type="spellStart"/>
      <w:r w:rsidRPr="00421432">
        <w:rPr>
          <w:rFonts w:ascii="Calibri" w:hAnsi="Calibri" w:cs="Calibri"/>
          <w:bCs/>
          <w:sz w:val="16"/>
          <w:szCs w:val="16"/>
        </w:rPr>
        <w:t>Massart</w:t>
      </w:r>
      <w:proofErr w:type="spellEnd"/>
      <w:r w:rsidRPr="00421432">
        <w:rPr>
          <w:rFonts w:ascii="Calibri" w:hAnsi="Calibri" w:cs="Calibri"/>
          <w:bCs/>
          <w:sz w:val="16"/>
          <w:szCs w:val="16"/>
        </w:rPr>
        <w:t xml:space="preserve"> </w:t>
      </w:r>
      <w:r w:rsidRPr="00421432">
        <w:rPr>
          <w:rFonts w:ascii="Calibri" w:hAnsi="Calibri" w:cs="Calibri"/>
          <w:bCs/>
          <w:sz w:val="16"/>
          <w:szCs w:val="16"/>
        </w:rPr>
        <w:tab/>
      </w:r>
    </w:p>
    <w:p w14:paraId="46C95B49" w14:textId="77777777" w:rsidR="0035489C" w:rsidRPr="00033615" w:rsidRDefault="0035489C" w:rsidP="0035489C">
      <w:pPr>
        <w:jc w:val="center"/>
        <w:rPr>
          <w:rFonts w:ascii="Calibri" w:hAnsi="Calibri" w:cs="Calibri"/>
          <w:bCs/>
          <w:sz w:val="8"/>
          <w:szCs w:val="8"/>
          <w:shd w:val="clear" w:color="auto" w:fill="FFFF00"/>
        </w:rPr>
      </w:pPr>
    </w:p>
    <w:p w14:paraId="5169A58A" w14:textId="657D0BB4" w:rsidR="0035489C" w:rsidRDefault="0035489C" w:rsidP="004D1CAF">
      <w:pPr>
        <w:jc w:val="both"/>
        <w:rPr>
          <w:rFonts w:ascii="Calibri" w:hAnsi="Calibri" w:cs="Calibri"/>
          <w:b/>
          <w:bCs/>
          <w:sz w:val="18"/>
          <w:szCs w:val="18"/>
        </w:rPr>
      </w:pPr>
      <w:r w:rsidRPr="004F6484">
        <w:rPr>
          <w:rFonts w:ascii="Calibri" w:hAnsi="Calibri" w:cs="Calibri"/>
          <w:bCs/>
          <w:sz w:val="18"/>
          <w:szCs w:val="18"/>
        </w:rPr>
        <w:t xml:space="preserve">« Je vais vous avouer que j’ai vu ce spectacle plus de 6 ou 7 fois. A sa création en banlieue, puis au théâtre Edouard VII, </w:t>
      </w:r>
      <w:proofErr w:type="spellStart"/>
      <w:r w:rsidRPr="004F6484">
        <w:rPr>
          <w:rFonts w:ascii="Calibri" w:hAnsi="Calibri" w:cs="Calibri"/>
          <w:bCs/>
          <w:sz w:val="18"/>
          <w:szCs w:val="18"/>
        </w:rPr>
        <w:t>Hébertot</w:t>
      </w:r>
      <w:proofErr w:type="spellEnd"/>
      <w:r w:rsidRPr="004F6484">
        <w:rPr>
          <w:rFonts w:ascii="Calibri" w:hAnsi="Calibri" w:cs="Calibri"/>
          <w:bCs/>
          <w:sz w:val="18"/>
          <w:szCs w:val="18"/>
        </w:rPr>
        <w:t xml:space="preserve">, Athénée,  Avignon… C’était une révélation pour nous jeunes comédiens de voir ce Philippe </w:t>
      </w:r>
      <w:proofErr w:type="spellStart"/>
      <w:r w:rsidRPr="004F6484">
        <w:rPr>
          <w:rFonts w:ascii="Calibri" w:hAnsi="Calibri" w:cs="Calibri"/>
          <w:bCs/>
          <w:sz w:val="18"/>
          <w:szCs w:val="18"/>
        </w:rPr>
        <w:t>Caubère</w:t>
      </w:r>
      <w:proofErr w:type="spellEnd"/>
      <w:r w:rsidRPr="004F6484">
        <w:rPr>
          <w:rFonts w:ascii="Calibri" w:hAnsi="Calibri" w:cs="Calibri"/>
          <w:bCs/>
          <w:sz w:val="18"/>
          <w:szCs w:val="18"/>
        </w:rPr>
        <w:t xml:space="preserve"> jouer autant de personnages et nous faisant part de son désir </w:t>
      </w:r>
      <w:r w:rsidR="00CC7E5E">
        <w:rPr>
          <w:rFonts w:ascii="Calibri" w:hAnsi="Calibri" w:cs="Calibri"/>
          <w:bCs/>
          <w:sz w:val="18"/>
          <w:szCs w:val="18"/>
        </w:rPr>
        <w:t>de jouer, d’être ACTEUR ! Vive</w:t>
      </w:r>
      <w:r w:rsidRPr="004F6484">
        <w:rPr>
          <w:rFonts w:ascii="Calibri" w:hAnsi="Calibri" w:cs="Calibri"/>
          <w:bCs/>
          <w:sz w:val="18"/>
          <w:szCs w:val="18"/>
        </w:rPr>
        <w:t xml:space="preserve"> ces retrouvailles ! »</w:t>
      </w:r>
      <w:r w:rsidR="004D1CAF">
        <w:rPr>
          <w:rFonts w:ascii="Calibri" w:hAnsi="Calibri" w:cs="Calibri"/>
          <w:bCs/>
          <w:sz w:val="18"/>
          <w:szCs w:val="18"/>
        </w:rPr>
        <w:t xml:space="preserve"> </w:t>
      </w:r>
      <w:r w:rsidRPr="004D1CAF">
        <w:rPr>
          <w:rFonts w:ascii="Calibri" w:hAnsi="Calibri" w:cs="Calibri"/>
          <w:b/>
          <w:bCs/>
          <w:sz w:val="18"/>
          <w:szCs w:val="18"/>
        </w:rPr>
        <w:t>Séverine André-</w:t>
      </w:r>
      <w:proofErr w:type="spellStart"/>
      <w:r w:rsidRPr="004D1CAF">
        <w:rPr>
          <w:rFonts w:ascii="Calibri" w:hAnsi="Calibri" w:cs="Calibri"/>
          <w:b/>
          <w:bCs/>
          <w:sz w:val="18"/>
          <w:szCs w:val="18"/>
        </w:rPr>
        <w:t>Liebaut</w:t>
      </w:r>
      <w:proofErr w:type="spellEnd"/>
    </w:p>
    <w:p w14:paraId="5EF068C3" w14:textId="77777777" w:rsidR="004D1CAF" w:rsidRPr="00033615" w:rsidRDefault="004D1CAF" w:rsidP="004D1CAF">
      <w:pPr>
        <w:jc w:val="both"/>
        <w:rPr>
          <w:rFonts w:ascii="Calibri" w:hAnsi="Calibri" w:cs="Calibri"/>
          <w:bCs/>
          <w:sz w:val="8"/>
          <w:szCs w:val="8"/>
        </w:rPr>
      </w:pPr>
    </w:p>
    <w:p w14:paraId="5D007BAB" w14:textId="199D8910" w:rsidR="0035489C" w:rsidRPr="004F6484" w:rsidRDefault="00140806" w:rsidP="0035489C">
      <w:pPr>
        <w:jc w:val="both"/>
        <w:rPr>
          <w:rFonts w:ascii="Calibri" w:hAnsi="Calibri" w:cs="Calibri"/>
          <w:bCs/>
          <w:color w:val="000000"/>
          <w:sz w:val="18"/>
          <w:szCs w:val="18"/>
        </w:rPr>
      </w:pPr>
      <w:r>
        <w:rPr>
          <w:rFonts w:ascii="Calibri" w:hAnsi="Calibri" w:cs="Calibri"/>
          <w:b/>
          <w:sz w:val="18"/>
          <w:szCs w:val="18"/>
        </w:rPr>
        <w:t>Critique</w:t>
      </w:r>
      <w:r w:rsidR="0035489C" w:rsidRPr="004F6484">
        <w:rPr>
          <w:rFonts w:ascii="Calibri" w:hAnsi="Calibri" w:cs="Calibri"/>
          <w:b/>
          <w:sz w:val="18"/>
          <w:szCs w:val="18"/>
        </w:rPr>
        <w:t xml:space="preserve"> : </w:t>
      </w:r>
    </w:p>
    <w:p w14:paraId="76953578" w14:textId="21ED764F" w:rsidR="0035489C" w:rsidRPr="004F6484" w:rsidRDefault="0035489C" w:rsidP="0035489C">
      <w:pPr>
        <w:spacing w:after="283"/>
        <w:jc w:val="both"/>
        <w:rPr>
          <w:rFonts w:ascii="Calibri" w:hAnsi="Calibri" w:cs="Calibri"/>
          <w:bCs/>
          <w:sz w:val="18"/>
          <w:szCs w:val="18"/>
        </w:rPr>
      </w:pPr>
      <w:r w:rsidRPr="0073163A">
        <w:rPr>
          <w:rFonts w:ascii="Calibri" w:hAnsi="Calibri"/>
          <w:i/>
          <w:color w:val="000000"/>
          <w:sz w:val="18"/>
          <w:szCs w:val="18"/>
        </w:rPr>
        <w:t>Un diable d’homme pour </w:t>
      </w:r>
      <w:r w:rsidRPr="00F63920">
        <w:rPr>
          <w:rFonts w:ascii="Calibri" w:hAnsi="Calibri"/>
          <w:b/>
          <w:i/>
          <w:color w:val="000000"/>
          <w:sz w:val="18"/>
          <w:szCs w:val="18"/>
        </w:rPr>
        <w:t>La Danse du diable</w:t>
      </w:r>
      <w:r w:rsidRPr="0073163A">
        <w:rPr>
          <w:rFonts w:ascii="Calibri" w:hAnsi="Calibri"/>
          <w:i/>
          <w:color w:val="000000"/>
          <w:sz w:val="18"/>
          <w:szCs w:val="18"/>
        </w:rPr>
        <w:t>. Le public pleure de rire, applaudit à tout rompre. Un magicien de théâtre, un génial cabotin, un fameux comédien. Le pouvoir de la scène à l’état pur. D</w:t>
      </w:r>
      <w:r w:rsidR="002243F0">
        <w:rPr>
          <w:rFonts w:ascii="Calibri" w:hAnsi="Calibri"/>
          <w:i/>
          <w:color w:val="000000"/>
          <w:sz w:val="18"/>
          <w:szCs w:val="18"/>
        </w:rPr>
        <w:t>ans un époustouflant jeu de stri</w:t>
      </w:r>
      <w:r w:rsidRPr="0073163A">
        <w:rPr>
          <w:rFonts w:ascii="Calibri" w:hAnsi="Calibri"/>
          <w:i/>
          <w:color w:val="000000"/>
          <w:sz w:val="18"/>
          <w:szCs w:val="18"/>
        </w:rPr>
        <w:t xml:space="preserve">p-tease </w:t>
      </w:r>
      <w:proofErr w:type="spellStart"/>
      <w:r w:rsidRPr="0073163A">
        <w:rPr>
          <w:rFonts w:ascii="Calibri" w:hAnsi="Calibri"/>
          <w:i/>
          <w:color w:val="000000"/>
          <w:sz w:val="18"/>
          <w:szCs w:val="18"/>
        </w:rPr>
        <w:t>mentaI</w:t>
      </w:r>
      <w:proofErr w:type="spellEnd"/>
      <w:r w:rsidRPr="0073163A">
        <w:rPr>
          <w:rFonts w:ascii="Calibri" w:hAnsi="Calibri"/>
          <w:i/>
          <w:color w:val="000000"/>
          <w:sz w:val="18"/>
          <w:szCs w:val="18"/>
        </w:rPr>
        <w:t xml:space="preserve">, Philippe </w:t>
      </w:r>
      <w:proofErr w:type="spellStart"/>
      <w:r w:rsidRPr="0073163A">
        <w:rPr>
          <w:rFonts w:ascii="Calibri" w:hAnsi="Calibri"/>
          <w:i/>
          <w:color w:val="000000"/>
          <w:sz w:val="18"/>
          <w:szCs w:val="18"/>
        </w:rPr>
        <w:t>Caubère</w:t>
      </w:r>
      <w:proofErr w:type="spellEnd"/>
      <w:r w:rsidRPr="0073163A">
        <w:rPr>
          <w:rFonts w:ascii="Calibri" w:hAnsi="Calibri"/>
          <w:i/>
          <w:color w:val="000000"/>
          <w:sz w:val="18"/>
          <w:szCs w:val="18"/>
        </w:rPr>
        <w:t xml:space="preserve"> ne parvient-il pas à faire revivre le copain d’enfance, la commère voisine, la vieille prof de théâtre, la mère morte... Il s’accouche, il n’a plus b</w:t>
      </w:r>
      <w:r w:rsidR="0073163A">
        <w:rPr>
          <w:rFonts w:ascii="Calibri" w:hAnsi="Calibri"/>
          <w:i/>
          <w:color w:val="000000"/>
          <w:sz w:val="18"/>
          <w:szCs w:val="18"/>
        </w:rPr>
        <w:t>esoin de personne, il est roi. </w:t>
      </w:r>
      <w:r w:rsidRPr="0073163A">
        <w:rPr>
          <w:rFonts w:ascii="Calibri" w:hAnsi="Calibri"/>
          <w:i/>
          <w:color w:val="000000"/>
          <w:sz w:val="18"/>
          <w:szCs w:val="18"/>
        </w:rPr>
        <w:t> </w:t>
      </w:r>
      <w:r w:rsidRPr="004F6484">
        <w:rPr>
          <w:rStyle w:val="lev"/>
          <w:rFonts w:ascii="Calibri" w:hAnsi="Calibri"/>
          <w:color w:val="000000"/>
          <w:sz w:val="18"/>
          <w:szCs w:val="18"/>
        </w:rPr>
        <w:t>TELERAMA</w:t>
      </w:r>
    </w:p>
    <w:p w14:paraId="55314171" w14:textId="4E885A93" w:rsidR="0035489C" w:rsidRPr="0072110D" w:rsidRDefault="0035489C" w:rsidP="00BC79AB">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sidR="003D6BE7">
        <w:rPr>
          <w:rFonts w:ascii="Calibri" w:hAnsi="Calibri" w:cs="Calibri"/>
          <w:bCs/>
          <w:sz w:val="16"/>
          <w:szCs w:val="16"/>
        </w:rPr>
        <w:t>3h20</w:t>
      </w:r>
      <w:r w:rsidR="001C121E">
        <w:rPr>
          <w:rFonts w:ascii="Calibri" w:hAnsi="Calibri" w:cs="Calibri"/>
          <w:bCs/>
          <w:sz w:val="16"/>
          <w:szCs w:val="16"/>
        </w:rPr>
        <w:t xml:space="preserve"> avec entracte</w:t>
      </w:r>
    </w:p>
    <w:p w14:paraId="5DA867D6" w14:textId="77777777" w:rsidR="0035489C" w:rsidRPr="0072110D" w:rsidRDefault="0035489C" w:rsidP="0035489C">
      <w:pPr>
        <w:jc w:val="center"/>
        <w:rPr>
          <w:rFonts w:ascii="Calibri" w:hAnsi="Calibri" w:cs="Calibri"/>
          <w:b/>
          <w:sz w:val="16"/>
          <w:szCs w:val="16"/>
        </w:rPr>
      </w:pPr>
      <w:r w:rsidRPr="0072110D">
        <w:rPr>
          <w:rFonts w:ascii="Calibri" w:hAnsi="Calibri" w:cs="Calibri"/>
          <w:b/>
          <w:sz w:val="16"/>
          <w:szCs w:val="16"/>
        </w:rPr>
        <w:t xml:space="preserve">Théâtre de l'Athénée </w:t>
      </w:r>
      <w:r w:rsidRPr="0072110D">
        <w:rPr>
          <w:rFonts w:ascii="Calibri" w:hAnsi="Calibri" w:cs="Calibri"/>
          <w:sz w:val="16"/>
          <w:szCs w:val="16"/>
        </w:rPr>
        <w:t xml:space="preserve">- </w:t>
      </w:r>
      <w:r w:rsidRPr="0072110D">
        <w:rPr>
          <w:rFonts w:ascii="Calibri" w:hAnsi="Calibri" w:cs="Calibri"/>
          <w:color w:val="000000"/>
          <w:sz w:val="16"/>
          <w:szCs w:val="16"/>
        </w:rPr>
        <w:t>Square de l'Opéra-Louis Jouvet - 7 rue Boudreau </w:t>
      </w:r>
      <w:r w:rsidRPr="0072110D">
        <w:rPr>
          <w:rFonts w:ascii="Calibri" w:hAnsi="Calibri" w:cs="Calibri"/>
          <w:sz w:val="16"/>
          <w:szCs w:val="16"/>
        </w:rPr>
        <w:t xml:space="preserve">  – 75009 PARIS</w:t>
      </w:r>
    </w:p>
    <w:p w14:paraId="20A46A24" w14:textId="77777777" w:rsidR="0035489C" w:rsidRPr="0072110D" w:rsidRDefault="0035489C" w:rsidP="0035489C">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mardi 18 novembre 2014 à </w:t>
      </w:r>
      <w:r w:rsidRPr="0072110D">
        <w:rPr>
          <w:rFonts w:ascii="Calibri" w:hAnsi="Calibri" w:cs="Calibri"/>
          <w:b/>
          <w:sz w:val="16"/>
          <w:szCs w:val="16"/>
        </w:rPr>
        <w:t xml:space="preserve">19h </w:t>
      </w:r>
      <w:r w:rsidRPr="0072110D">
        <w:rPr>
          <w:rFonts w:ascii="Calibri" w:hAnsi="Calibri" w:cs="Calibri"/>
          <w:sz w:val="16"/>
          <w:szCs w:val="16"/>
        </w:rPr>
        <w:t xml:space="preserve">et le vendredi 5 décembre à </w:t>
      </w:r>
      <w:r w:rsidRPr="0072110D">
        <w:rPr>
          <w:rFonts w:ascii="Calibri" w:hAnsi="Calibri" w:cs="Calibri"/>
          <w:b/>
          <w:sz w:val="16"/>
          <w:szCs w:val="16"/>
        </w:rPr>
        <w:t xml:space="preserve">20h. </w:t>
      </w:r>
      <w:r w:rsidRPr="0072110D">
        <w:rPr>
          <w:rFonts w:ascii="Calibri" w:hAnsi="Calibri" w:cs="Calibri"/>
          <w:b/>
          <w:sz w:val="16"/>
          <w:szCs w:val="16"/>
          <w:u w:val="single"/>
        </w:rPr>
        <w:t>Places au contrôle.</w:t>
      </w:r>
    </w:p>
    <w:p w14:paraId="5E88A20C" w14:textId="77777777" w:rsidR="0035489C" w:rsidRPr="0072110D" w:rsidRDefault="0035489C" w:rsidP="0035489C">
      <w:pPr>
        <w:jc w:val="center"/>
        <w:rPr>
          <w:rFonts w:ascii="Calibri" w:hAnsi="Calibri" w:cs="Calibri"/>
          <w:b/>
          <w:sz w:val="16"/>
          <w:szCs w:val="16"/>
        </w:rPr>
      </w:pPr>
      <w:r w:rsidRPr="0072110D">
        <w:rPr>
          <w:rFonts w:ascii="Calibri" w:hAnsi="Calibri" w:cs="Calibri"/>
          <w:b/>
          <w:sz w:val="16"/>
          <w:szCs w:val="16"/>
        </w:rPr>
        <w:t>Prix adhérents :</w:t>
      </w:r>
      <w:r w:rsidRPr="0072110D">
        <w:rPr>
          <w:rFonts w:ascii="Calibri" w:hAnsi="Calibri" w:cs="Calibri"/>
          <w:sz w:val="16"/>
          <w:szCs w:val="16"/>
        </w:rPr>
        <w:t xml:space="preserve"> 29€ - </w:t>
      </w:r>
      <w:r w:rsidRPr="0072110D">
        <w:rPr>
          <w:rFonts w:ascii="Calibri" w:hAnsi="Calibri" w:cs="Calibri"/>
          <w:b/>
          <w:sz w:val="16"/>
          <w:szCs w:val="16"/>
        </w:rPr>
        <w:t>Prix non adhérents :</w:t>
      </w:r>
      <w:r w:rsidRPr="0072110D">
        <w:rPr>
          <w:rFonts w:ascii="Calibri" w:hAnsi="Calibri" w:cs="Calibri"/>
          <w:sz w:val="16"/>
          <w:szCs w:val="16"/>
        </w:rPr>
        <w:t xml:space="preserve"> 33€ - </w:t>
      </w:r>
      <w:r w:rsidRPr="0072110D">
        <w:rPr>
          <w:rFonts w:ascii="Calibri" w:hAnsi="Calibri" w:cs="Calibri"/>
          <w:b/>
          <w:bCs/>
          <w:sz w:val="16"/>
          <w:szCs w:val="16"/>
        </w:rPr>
        <w:t>Prix jeunes :</w:t>
      </w:r>
      <w:r w:rsidRPr="0072110D">
        <w:rPr>
          <w:rFonts w:ascii="Calibri" w:hAnsi="Calibri" w:cs="Calibri"/>
          <w:bCs/>
          <w:sz w:val="16"/>
          <w:szCs w:val="16"/>
        </w:rPr>
        <w:t xml:space="preserve"> 28€</w:t>
      </w:r>
    </w:p>
    <w:p w14:paraId="2EE3E573" w14:textId="77E63DD9" w:rsidR="00A25510" w:rsidRDefault="0035489C" w:rsidP="00A25510">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16"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00033615">
        <w:rPr>
          <w:rFonts w:ascii="Calibri" w:hAnsi="Calibri" w:cs="Calibri"/>
          <w:b/>
          <w:sz w:val="16"/>
          <w:szCs w:val="16"/>
          <w:u w:val="single"/>
        </w:rPr>
        <w:t>16 novembre pour</w:t>
      </w:r>
      <w:r w:rsidR="00031B7C">
        <w:rPr>
          <w:rFonts w:ascii="Calibri" w:hAnsi="Calibri" w:cs="Calibri"/>
          <w:b/>
          <w:sz w:val="16"/>
          <w:szCs w:val="16"/>
          <w:u w:val="single"/>
        </w:rPr>
        <w:t xml:space="preserve"> mardi 18 novembre/</w:t>
      </w:r>
      <w:r w:rsidR="00033615">
        <w:rPr>
          <w:rFonts w:ascii="Calibri" w:hAnsi="Calibri" w:cs="Calibri"/>
          <w:b/>
          <w:sz w:val="16"/>
          <w:szCs w:val="16"/>
          <w:u w:val="single"/>
        </w:rPr>
        <w:t>jusqu’au 4 novembre pour</w:t>
      </w:r>
      <w:r w:rsidRPr="0072110D">
        <w:rPr>
          <w:rFonts w:ascii="Calibri" w:hAnsi="Calibri" w:cs="Calibri"/>
          <w:b/>
          <w:sz w:val="16"/>
          <w:szCs w:val="16"/>
          <w:u w:val="single"/>
        </w:rPr>
        <w:t xml:space="preserve"> vendredi 5 décembre.</w:t>
      </w:r>
    </w:p>
    <w:p w14:paraId="6404D20C" w14:textId="77777777" w:rsidR="00010A84" w:rsidRDefault="00010A84" w:rsidP="00A25510">
      <w:pPr>
        <w:tabs>
          <w:tab w:val="center" w:pos="4536"/>
          <w:tab w:val="left" w:pos="5655"/>
        </w:tabs>
        <w:jc w:val="center"/>
        <w:rPr>
          <w:rFonts w:ascii="Calibri" w:hAnsi="Calibri" w:cs="Calibri"/>
          <w:b/>
          <w:sz w:val="16"/>
          <w:szCs w:val="16"/>
          <w:u w:val="single"/>
        </w:rPr>
      </w:pPr>
    </w:p>
    <w:tbl>
      <w:tblPr>
        <w:tblW w:w="0" w:type="auto"/>
        <w:tblInd w:w="93" w:type="dxa"/>
        <w:tblBorders>
          <w:top w:val="single" w:sz="4" w:space="0" w:color="auto"/>
        </w:tblBorders>
        <w:tblCellMar>
          <w:left w:w="70" w:type="dxa"/>
          <w:right w:w="70" w:type="dxa"/>
        </w:tblCellMar>
        <w:tblLook w:val="0000" w:firstRow="0" w:lastRow="0" w:firstColumn="0" w:lastColumn="0" w:noHBand="0" w:noVBand="0"/>
      </w:tblPr>
      <w:tblGrid>
        <w:gridCol w:w="9692"/>
      </w:tblGrid>
      <w:tr w:rsidR="00A25510" w14:paraId="0341836A" w14:textId="77777777" w:rsidTr="00A25510">
        <w:trPr>
          <w:trHeight w:val="100"/>
        </w:trPr>
        <w:tc>
          <w:tcPr>
            <w:tcW w:w="9692" w:type="dxa"/>
          </w:tcPr>
          <w:p w14:paraId="27FB0E3F" w14:textId="77777777" w:rsidR="00010A84" w:rsidRDefault="00010A84" w:rsidP="00010A84">
            <w:pPr>
              <w:tabs>
                <w:tab w:val="center" w:pos="4536"/>
                <w:tab w:val="left" w:pos="5655"/>
              </w:tabs>
              <w:rPr>
                <w:rFonts w:ascii="Calibri" w:hAnsi="Calibri" w:cs="Calibri"/>
                <w:b/>
                <w:sz w:val="16"/>
                <w:szCs w:val="16"/>
                <w:u w:val="single"/>
              </w:rPr>
            </w:pPr>
          </w:p>
          <w:p w14:paraId="160F4AFB" w14:textId="77777777" w:rsidR="00010A84" w:rsidRDefault="00010A84" w:rsidP="00010A84">
            <w:pPr>
              <w:tabs>
                <w:tab w:val="center" w:pos="4536"/>
                <w:tab w:val="left" w:pos="5655"/>
              </w:tabs>
              <w:rPr>
                <w:rFonts w:ascii="Calibri" w:hAnsi="Calibri" w:cs="Calibri"/>
                <w:b/>
                <w:sz w:val="16"/>
                <w:szCs w:val="16"/>
                <w:u w:val="single"/>
              </w:rPr>
            </w:pPr>
          </w:p>
          <w:p w14:paraId="63BC44CA" w14:textId="77777777" w:rsidR="00E91AFC" w:rsidRDefault="00E91AFC" w:rsidP="00010A84">
            <w:pPr>
              <w:tabs>
                <w:tab w:val="center" w:pos="4536"/>
                <w:tab w:val="left" w:pos="5655"/>
              </w:tabs>
              <w:rPr>
                <w:rFonts w:ascii="Calibri" w:hAnsi="Calibri" w:cs="Calibri"/>
                <w:b/>
                <w:sz w:val="2"/>
                <w:szCs w:val="2"/>
                <w:u w:val="single"/>
              </w:rPr>
            </w:pPr>
          </w:p>
          <w:p w14:paraId="48A7EFC5" w14:textId="77777777" w:rsidR="00E91AFC" w:rsidRDefault="00E91AFC" w:rsidP="00010A84">
            <w:pPr>
              <w:tabs>
                <w:tab w:val="center" w:pos="4536"/>
                <w:tab w:val="left" w:pos="5655"/>
              </w:tabs>
              <w:rPr>
                <w:rFonts w:ascii="Calibri" w:hAnsi="Calibri" w:cs="Calibri"/>
                <w:b/>
                <w:sz w:val="2"/>
                <w:szCs w:val="2"/>
                <w:u w:val="single"/>
              </w:rPr>
            </w:pPr>
          </w:p>
          <w:p w14:paraId="2F3444D6" w14:textId="77777777" w:rsidR="00E91AFC" w:rsidRPr="00E91AFC" w:rsidRDefault="00E91AFC" w:rsidP="00010A84">
            <w:pPr>
              <w:tabs>
                <w:tab w:val="center" w:pos="4536"/>
                <w:tab w:val="left" w:pos="5655"/>
              </w:tabs>
              <w:rPr>
                <w:rFonts w:ascii="Calibri" w:hAnsi="Calibri" w:cs="Calibri"/>
                <w:b/>
                <w:sz w:val="2"/>
                <w:szCs w:val="2"/>
                <w:u w:val="single"/>
              </w:rPr>
            </w:pPr>
          </w:p>
        </w:tc>
      </w:tr>
    </w:tbl>
    <w:p w14:paraId="3C7084A7" w14:textId="77777777" w:rsidR="00332EA9" w:rsidRPr="004F6484" w:rsidRDefault="00332EA9" w:rsidP="00A25510">
      <w:pPr>
        <w:pBdr>
          <w:bottom w:val="single" w:sz="4" w:space="1" w:color="000000"/>
        </w:pBdr>
        <w:rPr>
          <w:rFonts w:ascii="Calibri" w:hAnsi="Calibri" w:cs="Calibri"/>
          <w:b/>
          <w:sz w:val="8"/>
          <w:szCs w:val="8"/>
        </w:rPr>
      </w:pPr>
    </w:p>
    <w:p w14:paraId="439DBF87" w14:textId="77777777" w:rsidR="00332EA9" w:rsidRPr="004F6484" w:rsidRDefault="00332EA9">
      <w:pPr>
        <w:jc w:val="center"/>
        <w:rPr>
          <w:rFonts w:ascii="Calibri" w:hAnsi="Calibri" w:cs="Calibri"/>
          <w:b/>
          <w:sz w:val="8"/>
          <w:szCs w:val="8"/>
        </w:rPr>
      </w:pPr>
    </w:p>
    <w:p w14:paraId="15B1AD8A" w14:textId="77777777" w:rsidR="00010A84" w:rsidRDefault="00010A84" w:rsidP="00421432">
      <w:pPr>
        <w:jc w:val="center"/>
        <w:rPr>
          <w:rFonts w:ascii="Calibri" w:hAnsi="Calibri" w:cs="Calibri"/>
          <w:b/>
          <w:sz w:val="16"/>
          <w:szCs w:val="16"/>
        </w:rPr>
      </w:pPr>
    </w:p>
    <w:p w14:paraId="15C9751D" w14:textId="673C98C8" w:rsidR="00421432" w:rsidRPr="00DB613F" w:rsidRDefault="00134D01" w:rsidP="00421432">
      <w:pPr>
        <w:jc w:val="center"/>
        <w:rPr>
          <w:rFonts w:ascii="Calibri" w:hAnsi="Calibri" w:cs="Calibri"/>
          <w:bCs/>
          <w:sz w:val="16"/>
          <w:szCs w:val="16"/>
          <w:shd w:val="clear" w:color="auto" w:fill="FFFF00"/>
        </w:rPr>
      </w:pPr>
      <w:r>
        <w:rPr>
          <w:rFonts w:ascii="Calibri" w:hAnsi="Calibri" w:cs="Calibri"/>
          <w:b/>
          <w:sz w:val="16"/>
          <w:szCs w:val="16"/>
        </w:rPr>
        <w:t xml:space="preserve">COUP DE CŒUR ! </w:t>
      </w:r>
      <w:r w:rsidR="00421432" w:rsidRPr="00DB613F">
        <w:rPr>
          <w:rFonts w:ascii="Calibri" w:hAnsi="Calibri" w:cs="Calibri"/>
          <w:b/>
          <w:sz w:val="16"/>
          <w:szCs w:val="16"/>
        </w:rPr>
        <w:t>Genre </w:t>
      </w:r>
      <w:r w:rsidR="00421432" w:rsidRPr="00DB613F">
        <w:rPr>
          <w:rFonts w:ascii="Calibri" w:hAnsi="Calibri" w:cs="Calibri"/>
          <w:sz w:val="16"/>
          <w:szCs w:val="16"/>
        </w:rPr>
        <w:t>:</w:t>
      </w:r>
      <w:r>
        <w:rPr>
          <w:rFonts w:ascii="Calibri" w:hAnsi="Calibri" w:cs="Calibri"/>
          <w:sz w:val="16"/>
          <w:szCs w:val="16"/>
        </w:rPr>
        <w:t xml:space="preserve"> </w:t>
      </w:r>
      <w:r w:rsidR="00D92EA3">
        <w:rPr>
          <w:rFonts w:ascii="Calibri" w:hAnsi="Calibri" w:cs="Calibri"/>
          <w:sz w:val="16"/>
          <w:szCs w:val="16"/>
        </w:rPr>
        <w:t>Divertissement</w:t>
      </w:r>
      <w:r>
        <w:rPr>
          <w:rFonts w:ascii="Calibri" w:hAnsi="Calibri" w:cs="Calibri"/>
          <w:sz w:val="16"/>
          <w:szCs w:val="16"/>
        </w:rPr>
        <w:t xml:space="preserve"> </w:t>
      </w:r>
    </w:p>
    <w:p w14:paraId="6C9E8F8E" w14:textId="77777777" w:rsidR="00D92EA3" w:rsidRDefault="00421432" w:rsidP="00D92EA3">
      <w:pPr>
        <w:jc w:val="center"/>
        <w:rPr>
          <w:rFonts w:ascii="Calibri" w:hAnsi="Calibri" w:cs="FrankRuehl"/>
          <w:b/>
          <w:bCs/>
          <w:sz w:val="18"/>
          <w:szCs w:val="18"/>
        </w:rPr>
      </w:pPr>
      <w:r w:rsidRPr="004F6484">
        <w:rPr>
          <w:rFonts w:ascii="Calibri" w:hAnsi="Calibri" w:cs="FrankRuehl"/>
          <w:b/>
          <w:bCs/>
          <w:sz w:val="18"/>
          <w:szCs w:val="18"/>
        </w:rPr>
        <w:t xml:space="preserve">UN </w:t>
      </w:r>
      <w:r w:rsidR="00D92EA3">
        <w:rPr>
          <w:rFonts w:ascii="Calibri" w:hAnsi="Calibri" w:cs="FrankRuehl"/>
          <w:b/>
          <w:bCs/>
          <w:sz w:val="18"/>
          <w:szCs w:val="18"/>
        </w:rPr>
        <w:t>DÎNER D’ADIEU</w:t>
      </w:r>
    </w:p>
    <w:p w14:paraId="19F6395E" w14:textId="77777777" w:rsidR="00D92EA3" w:rsidRPr="00D92EA3" w:rsidRDefault="00D92EA3" w:rsidP="00D92EA3">
      <w:pPr>
        <w:tabs>
          <w:tab w:val="center" w:pos="4876"/>
          <w:tab w:val="left" w:pos="6398"/>
        </w:tabs>
        <w:jc w:val="center"/>
        <w:rPr>
          <w:rFonts w:ascii="Calibri" w:hAnsi="Calibri" w:cs="Calibri"/>
          <w:bCs/>
          <w:sz w:val="16"/>
          <w:szCs w:val="16"/>
        </w:rPr>
      </w:pPr>
      <w:r w:rsidRPr="00D92EA3">
        <w:rPr>
          <w:rFonts w:ascii="Calibri" w:hAnsi="Calibri" w:cs="Calibri"/>
          <w:bCs/>
          <w:sz w:val="16"/>
          <w:szCs w:val="16"/>
        </w:rPr>
        <w:t xml:space="preserve">De Alexandre de la </w:t>
      </w:r>
      <w:proofErr w:type="spellStart"/>
      <w:r w:rsidRPr="00D92EA3">
        <w:rPr>
          <w:rFonts w:ascii="Calibri" w:hAnsi="Calibri" w:cs="Calibri"/>
          <w:bCs/>
          <w:sz w:val="16"/>
          <w:szCs w:val="16"/>
        </w:rPr>
        <w:t>Patellière</w:t>
      </w:r>
      <w:proofErr w:type="spellEnd"/>
      <w:r w:rsidRPr="00D92EA3">
        <w:rPr>
          <w:rFonts w:ascii="Calibri" w:hAnsi="Calibri" w:cs="Calibri"/>
          <w:bCs/>
          <w:sz w:val="16"/>
          <w:szCs w:val="16"/>
        </w:rPr>
        <w:t xml:space="preserve"> et Matthieu Delaporte, et mis en scène par Bernard Murat</w:t>
      </w:r>
    </w:p>
    <w:p w14:paraId="16038B84" w14:textId="77777777" w:rsidR="00D92EA3" w:rsidRDefault="00D92EA3" w:rsidP="00D92EA3">
      <w:pPr>
        <w:jc w:val="center"/>
        <w:rPr>
          <w:rFonts w:ascii="Calibri" w:hAnsi="Calibri" w:cs="Calibri"/>
          <w:bCs/>
          <w:sz w:val="16"/>
          <w:szCs w:val="16"/>
        </w:rPr>
      </w:pPr>
      <w:r w:rsidRPr="00D92EA3">
        <w:rPr>
          <w:rFonts w:ascii="Calibri" w:hAnsi="Calibri" w:cs="Calibri"/>
          <w:bCs/>
          <w:sz w:val="16"/>
          <w:szCs w:val="16"/>
        </w:rPr>
        <w:t xml:space="preserve">Avec Éric </w:t>
      </w:r>
      <w:proofErr w:type="spellStart"/>
      <w:r w:rsidRPr="00D92EA3">
        <w:rPr>
          <w:rFonts w:ascii="Calibri" w:hAnsi="Calibri" w:cs="Calibri"/>
          <w:bCs/>
          <w:sz w:val="16"/>
          <w:szCs w:val="16"/>
        </w:rPr>
        <w:t>Elmosnino</w:t>
      </w:r>
      <w:proofErr w:type="spellEnd"/>
      <w:r w:rsidRPr="00D92EA3">
        <w:rPr>
          <w:rFonts w:ascii="Calibri" w:hAnsi="Calibri" w:cs="Calibri"/>
          <w:bCs/>
          <w:sz w:val="16"/>
          <w:szCs w:val="16"/>
        </w:rPr>
        <w:t>, Audrey</w:t>
      </w:r>
      <w:r>
        <w:rPr>
          <w:rFonts w:ascii="Calibri" w:hAnsi="Calibri" w:cs="Calibri"/>
          <w:bCs/>
          <w:sz w:val="16"/>
          <w:szCs w:val="16"/>
        </w:rPr>
        <w:t xml:space="preserve"> </w:t>
      </w:r>
      <w:proofErr w:type="spellStart"/>
      <w:r>
        <w:rPr>
          <w:rFonts w:ascii="Calibri" w:hAnsi="Calibri" w:cs="Calibri"/>
          <w:bCs/>
          <w:sz w:val="16"/>
          <w:szCs w:val="16"/>
        </w:rPr>
        <w:t>Fleurot</w:t>
      </w:r>
      <w:proofErr w:type="spellEnd"/>
      <w:r>
        <w:rPr>
          <w:rFonts w:ascii="Calibri" w:hAnsi="Calibri" w:cs="Calibri"/>
          <w:bCs/>
          <w:sz w:val="16"/>
          <w:szCs w:val="16"/>
        </w:rPr>
        <w:t xml:space="preserve">, Guillaume de </w:t>
      </w:r>
      <w:proofErr w:type="spellStart"/>
      <w:r>
        <w:rPr>
          <w:rFonts w:ascii="Calibri" w:hAnsi="Calibri" w:cs="Calibri"/>
          <w:bCs/>
          <w:sz w:val="16"/>
          <w:szCs w:val="16"/>
        </w:rPr>
        <w:t>Tonquédec</w:t>
      </w:r>
      <w:proofErr w:type="spellEnd"/>
    </w:p>
    <w:p w14:paraId="210BFB8E" w14:textId="77777777" w:rsidR="00D92EA3" w:rsidRPr="00F202D5" w:rsidRDefault="00D92EA3" w:rsidP="00D92EA3">
      <w:pPr>
        <w:jc w:val="center"/>
        <w:rPr>
          <w:rFonts w:ascii="Calibri" w:hAnsi="Calibri" w:cs="Calibri"/>
          <w:bCs/>
          <w:sz w:val="12"/>
          <w:szCs w:val="12"/>
        </w:rPr>
      </w:pPr>
    </w:p>
    <w:p w14:paraId="63BE3DB1" w14:textId="61690738" w:rsidR="00D92EA3" w:rsidRDefault="00134D01" w:rsidP="00A96EEC">
      <w:pPr>
        <w:jc w:val="both"/>
        <w:rPr>
          <w:rFonts w:asciiTheme="majorHAnsi" w:hAnsiTheme="majorHAnsi" w:cs="Verdana"/>
          <w:sz w:val="18"/>
          <w:szCs w:val="18"/>
          <w:lang w:eastAsia="fr-FR"/>
        </w:rPr>
      </w:pPr>
      <w:r>
        <w:rPr>
          <w:rFonts w:asciiTheme="majorHAnsi" w:hAnsiTheme="majorHAnsi" w:cs="Verdana"/>
          <w:sz w:val="18"/>
          <w:szCs w:val="18"/>
          <w:lang w:eastAsia="fr-FR"/>
        </w:rPr>
        <w:t xml:space="preserve">Quel plaisir, quelle drôlerie, cette pièce ! Les acteurs sont tous époustouflants (Eric </w:t>
      </w:r>
      <w:proofErr w:type="spellStart"/>
      <w:r>
        <w:rPr>
          <w:rFonts w:asciiTheme="majorHAnsi" w:hAnsiTheme="majorHAnsi" w:cs="Verdana"/>
          <w:sz w:val="18"/>
          <w:szCs w:val="18"/>
          <w:lang w:eastAsia="fr-FR"/>
        </w:rPr>
        <w:t>Elmosnino</w:t>
      </w:r>
      <w:proofErr w:type="spellEnd"/>
      <w:r>
        <w:rPr>
          <w:rFonts w:asciiTheme="majorHAnsi" w:hAnsiTheme="majorHAnsi" w:cs="Verdana"/>
          <w:sz w:val="18"/>
          <w:szCs w:val="18"/>
          <w:lang w:eastAsia="fr-FR"/>
        </w:rPr>
        <w:t xml:space="preserve"> est hilarant et pathétique dans quelques scènes de bravoure comiques !)   </w:t>
      </w:r>
      <w:r w:rsidR="007C7D94">
        <w:rPr>
          <w:rFonts w:asciiTheme="majorHAnsi" w:hAnsiTheme="majorHAnsi" w:cs="Verdana"/>
          <w:sz w:val="18"/>
          <w:szCs w:val="18"/>
          <w:lang w:eastAsia="fr-FR"/>
        </w:rPr>
        <w:t>Si vous avez</w:t>
      </w:r>
      <w:r w:rsidR="00A80F57">
        <w:rPr>
          <w:rFonts w:asciiTheme="majorHAnsi" w:hAnsiTheme="majorHAnsi" w:cs="Verdana"/>
          <w:sz w:val="18"/>
          <w:szCs w:val="18"/>
          <w:lang w:eastAsia="fr-FR"/>
        </w:rPr>
        <w:t xml:space="preserve"> déjà eu envie de faire le t</w:t>
      </w:r>
      <w:r w:rsidR="007C7D94">
        <w:rPr>
          <w:rFonts w:asciiTheme="majorHAnsi" w:hAnsiTheme="majorHAnsi" w:cs="Verdana"/>
          <w:sz w:val="18"/>
          <w:szCs w:val="18"/>
          <w:lang w:eastAsia="fr-FR"/>
        </w:rPr>
        <w:t>ri dans votre carnet d’adresse, venez découvrir dans ce spectacle drôle et grinçant ce qu’il risque de vous en coûter…</w:t>
      </w:r>
      <w:r w:rsidR="00A80F57">
        <w:rPr>
          <w:rFonts w:asciiTheme="majorHAnsi" w:hAnsiTheme="majorHAnsi" w:cs="Verdana"/>
          <w:sz w:val="18"/>
          <w:szCs w:val="18"/>
          <w:lang w:eastAsia="fr-FR"/>
        </w:rPr>
        <w:t xml:space="preserve"> </w:t>
      </w:r>
    </w:p>
    <w:p w14:paraId="0DD90A5E" w14:textId="77777777" w:rsidR="00A96EEC" w:rsidRPr="00F202D5" w:rsidRDefault="00A96EEC" w:rsidP="00A96EEC">
      <w:pPr>
        <w:jc w:val="both"/>
        <w:rPr>
          <w:rFonts w:asciiTheme="majorHAnsi" w:hAnsiTheme="majorHAnsi" w:cs="Verdana"/>
          <w:sz w:val="12"/>
          <w:szCs w:val="12"/>
          <w:lang w:eastAsia="fr-FR"/>
        </w:rPr>
      </w:pPr>
    </w:p>
    <w:p w14:paraId="5A6F7C55" w14:textId="44D2D890" w:rsidR="00A96EEC" w:rsidRPr="00A96EEC" w:rsidRDefault="00A96EEC" w:rsidP="00A96EEC">
      <w:pPr>
        <w:jc w:val="both"/>
        <w:rPr>
          <w:rFonts w:asciiTheme="majorHAnsi" w:hAnsiTheme="majorHAnsi" w:cs="Verdana"/>
          <w:b/>
          <w:sz w:val="18"/>
          <w:szCs w:val="18"/>
          <w:lang w:eastAsia="fr-FR"/>
        </w:rPr>
      </w:pPr>
      <w:r w:rsidRPr="00A96EEC">
        <w:rPr>
          <w:rFonts w:asciiTheme="majorHAnsi" w:hAnsiTheme="majorHAnsi" w:cs="Verdana"/>
          <w:b/>
          <w:sz w:val="18"/>
          <w:szCs w:val="18"/>
          <w:lang w:eastAsia="fr-FR"/>
        </w:rPr>
        <w:t xml:space="preserve">Critiques : </w:t>
      </w:r>
    </w:p>
    <w:p w14:paraId="6C05A9AB" w14:textId="794AC9B1" w:rsidR="0042754A" w:rsidRDefault="00A96EEC" w:rsidP="0042754A">
      <w:pPr>
        <w:jc w:val="both"/>
        <w:rPr>
          <w:rFonts w:asciiTheme="majorHAnsi" w:hAnsiTheme="majorHAnsi" w:cs="Verdana"/>
          <w:b/>
          <w:bCs/>
          <w:sz w:val="18"/>
          <w:szCs w:val="18"/>
          <w:lang w:eastAsia="fr-FR"/>
        </w:rPr>
      </w:pPr>
      <w:r w:rsidRPr="0073163A">
        <w:rPr>
          <w:rFonts w:asciiTheme="majorHAnsi" w:hAnsiTheme="majorHAnsi" w:cs="Verdana"/>
          <w:i/>
          <w:sz w:val="18"/>
          <w:szCs w:val="18"/>
          <w:lang w:eastAsia="fr-FR"/>
        </w:rPr>
        <w:t xml:space="preserve">Bernard Murat réunit trois fortes personnalités pour la création de la deuxième comédie de Matthieu Delaporte et Alexandre de La </w:t>
      </w:r>
      <w:proofErr w:type="spellStart"/>
      <w:r w:rsidRPr="0073163A">
        <w:rPr>
          <w:rFonts w:asciiTheme="majorHAnsi" w:hAnsiTheme="majorHAnsi" w:cs="Verdana"/>
          <w:i/>
          <w:sz w:val="18"/>
          <w:szCs w:val="18"/>
          <w:lang w:eastAsia="fr-FR"/>
        </w:rPr>
        <w:t>Patellière</w:t>
      </w:r>
      <w:proofErr w:type="spellEnd"/>
      <w:r w:rsidRPr="0073163A">
        <w:rPr>
          <w:rFonts w:asciiTheme="majorHAnsi" w:hAnsiTheme="majorHAnsi" w:cs="Verdana"/>
          <w:i/>
          <w:sz w:val="18"/>
          <w:szCs w:val="18"/>
          <w:lang w:eastAsia="fr-FR"/>
        </w:rPr>
        <w:t xml:space="preserve">, </w:t>
      </w:r>
      <w:r w:rsidRPr="0073163A">
        <w:rPr>
          <w:rFonts w:asciiTheme="majorHAnsi" w:hAnsiTheme="majorHAnsi" w:cs="Verdana"/>
          <w:i/>
          <w:iCs/>
          <w:sz w:val="18"/>
          <w:szCs w:val="18"/>
          <w:lang w:eastAsia="fr-FR"/>
        </w:rPr>
        <w:t>Un dîner d'adieu</w:t>
      </w:r>
      <w:r w:rsidRPr="0073163A">
        <w:rPr>
          <w:rFonts w:asciiTheme="majorHAnsi" w:hAnsiTheme="majorHAnsi" w:cs="Verdana"/>
          <w:i/>
          <w:sz w:val="18"/>
          <w:szCs w:val="18"/>
          <w:lang w:eastAsia="fr-FR"/>
        </w:rPr>
        <w:t xml:space="preserve">. Les auteurs du </w:t>
      </w:r>
      <w:r w:rsidRPr="0073163A">
        <w:rPr>
          <w:rFonts w:asciiTheme="majorHAnsi" w:hAnsiTheme="majorHAnsi" w:cs="Verdana"/>
          <w:i/>
          <w:iCs/>
          <w:sz w:val="18"/>
          <w:szCs w:val="18"/>
          <w:lang w:eastAsia="fr-FR"/>
        </w:rPr>
        <w:t>Prénom</w:t>
      </w:r>
      <w:r w:rsidRPr="0073163A">
        <w:rPr>
          <w:rFonts w:asciiTheme="majorHAnsi" w:hAnsiTheme="majorHAnsi" w:cs="Verdana"/>
          <w:i/>
          <w:sz w:val="18"/>
          <w:szCs w:val="18"/>
          <w:lang w:eastAsia="fr-FR"/>
        </w:rPr>
        <w:t xml:space="preserve"> sont bien servis!  </w:t>
      </w:r>
      <w:r w:rsidRPr="0073163A">
        <w:rPr>
          <w:rFonts w:asciiTheme="majorHAnsi" w:hAnsiTheme="majorHAnsi" w:cs="Verdana"/>
          <w:b/>
          <w:bCs/>
          <w:i/>
          <w:sz w:val="18"/>
          <w:szCs w:val="18"/>
          <w:lang w:eastAsia="fr-FR"/>
        </w:rPr>
        <w:t xml:space="preserve"> </w:t>
      </w:r>
      <w:r w:rsidR="00E45FB2" w:rsidRPr="0073163A">
        <w:rPr>
          <w:rFonts w:asciiTheme="majorHAnsi" w:hAnsiTheme="majorHAnsi" w:cs="Verdana"/>
          <w:bCs/>
          <w:i/>
          <w:sz w:val="18"/>
          <w:szCs w:val="18"/>
          <w:lang w:eastAsia="fr-FR"/>
        </w:rPr>
        <w:t>Une équipe de choc (…),</w:t>
      </w:r>
      <w:r w:rsidR="00E45FB2" w:rsidRPr="0073163A">
        <w:rPr>
          <w:rFonts w:asciiTheme="majorHAnsi" w:hAnsiTheme="majorHAnsi" w:cs="Verdana"/>
          <w:i/>
          <w:sz w:val="18"/>
          <w:szCs w:val="18"/>
          <w:lang w:eastAsia="fr-FR"/>
        </w:rPr>
        <w:t xml:space="preserve"> u</w:t>
      </w:r>
      <w:r w:rsidRPr="0073163A">
        <w:rPr>
          <w:rFonts w:asciiTheme="majorHAnsi" w:hAnsiTheme="majorHAnsi" w:cs="Verdana"/>
          <w:i/>
          <w:sz w:val="18"/>
          <w:szCs w:val="18"/>
          <w:lang w:eastAsia="fr-FR"/>
        </w:rPr>
        <w:t>ne comédie féroce et drôle interprétée par trois virtuoses qui s'amusent.</w:t>
      </w:r>
      <w:r w:rsidRPr="00A96EEC">
        <w:rPr>
          <w:rFonts w:asciiTheme="majorHAnsi" w:hAnsiTheme="majorHAnsi" w:cs="Verdana"/>
          <w:sz w:val="18"/>
          <w:szCs w:val="18"/>
          <w:lang w:eastAsia="fr-FR"/>
        </w:rPr>
        <w:t xml:space="preserve"> </w:t>
      </w:r>
      <w:r w:rsidRPr="00A96EEC">
        <w:rPr>
          <w:rFonts w:asciiTheme="majorHAnsi" w:hAnsiTheme="majorHAnsi" w:cs="Verdana"/>
          <w:b/>
          <w:bCs/>
          <w:sz w:val="18"/>
          <w:szCs w:val="18"/>
          <w:lang w:eastAsia="fr-FR"/>
        </w:rPr>
        <w:t>LE FIGARO</w:t>
      </w:r>
    </w:p>
    <w:p w14:paraId="13120181" w14:textId="40E755FC" w:rsidR="00F202D5" w:rsidRPr="00F202D5" w:rsidRDefault="00F202D5" w:rsidP="0042754A">
      <w:pPr>
        <w:jc w:val="both"/>
        <w:rPr>
          <w:rFonts w:asciiTheme="majorHAnsi" w:hAnsiTheme="majorHAnsi" w:cs="Calibri"/>
          <w:bCs/>
          <w:sz w:val="18"/>
          <w:szCs w:val="18"/>
        </w:rPr>
      </w:pPr>
      <w:r w:rsidRPr="0073163A">
        <w:rPr>
          <w:rFonts w:asciiTheme="majorHAnsi" w:hAnsiTheme="majorHAnsi"/>
          <w:i/>
          <w:color w:val="1E1E1E"/>
          <w:sz w:val="18"/>
          <w:szCs w:val="18"/>
          <w:lang w:eastAsia="fr-FR"/>
        </w:rPr>
        <w:t xml:space="preserve">L'idée est aussi bonne que celle qui constituait le fil rouge du </w:t>
      </w:r>
      <w:r w:rsidRPr="0073163A">
        <w:rPr>
          <w:rFonts w:asciiTheme="majorHAnsi" w:hAnsiTheme="majorHAnsi"/>
          <w:i/>
          <w:iCs/>
          <w:color w:val="1E1E1E"/>
          <w:sz w:val="18"/>
          <w:szCs w:val="18"/>
          <w:lang w:eastAsia="fr-FR"/>
        </w:rPr>
        <w:t>Prénom</w:t>
      </w:r>
      <w:r w:rsidRPr="0073163A">
        <w:rPr>
          <w:rFonts w:asciiTheme="majorHAnsi" w:hAnsiTheme="majorHAnsi"/>
          <w:i/>
          <w:color w:val="1E1E1E"/>
          <w:sz w:val="18"/>
          <w:szCs w:val="18"/>
          <w:lang w:eastAsia="fr-FR"/>
        </w:rPr>
        <w:t xml:space="preserve">, le traitement moins fouillé. Tout est un peu trop carré et téléphoné dans cette comédie du couple et de l'amitié mais les questions posées (l'amitié a-t-elle la force de l'amour ? Que vaut une amitié réduite à des retrouvailles mécaniques ? ) </w:t>
      </w:r>
      <w:proofErr w:type="gramStart"/>
      <w:r w:rsidRPr="0073163A">
        <w:rPr>
          <w:rFonts w:asciiTheme="majorHAnsi" w:hAnsiTheme="majorHAnsi"/>
          <w:i/>
          <w:color w:val="1E1E1E"/>
          <w:sz w:val="18"/>
          <w:szCs w:val="18"/>
          <w:lang w:eastAsia="fr-FR"/>
        </w:rPr>
        <w:t>ont</w:t>
      </w:r>
      <w:proofErr w:type="gramEnd"/>
      <w:r w:rsidRPr="0073163A">
        <w:rPr>
          <w:rFonts w:asciiTheme="majorHAnsi" w:hAnsiTheme="majorHAnsi"/>
          <w:i/>
          <w:color w:val="1E1E1E"/>
          <w:sz w:val="18"/>
          <w:szCs w:val="18"/>
          <w:lang w:eastAsia="fr-FR"/>
        </w:rPr>
        <w:t xml:space="preserve"> un écho en chacun de nous. Murat a pris le parti d'un enchaînement survolté de gags, quitte à délaisser la ligne intérieure. Sans doute fallait-il muscler un texte qui saute trop du brillant au schématique. </w:t>
      </w:r>
      <w:r w:rsidRPr="00F202D5">
        <w:rPr>
          <w:rFonts w:asciiTheme="majorHAnsi" w:hAnsiTheme="majorHAnsi"/>
          <w:b/>
          <w:color w:val="1E1E1E"/>
          <w:sz w:val="18"/>
          <w:szCs w:val="18"/>
          <w:lang w:eastAsia="fr-FR"/>
        </w:rPr>
        <w:t>THÉÂTRAL MAGAZINE</w:t>
      </w:r>
    </w:p>
    <w:p w14:paraId="2E249E47" w14:textId="4DD8D937" w:rsidR="00F202D5" w:rsidRPr="00F202D5" w:rsidRDefault="00E45FB2" w:rsidP="00A96EEC">
      <w:pPr>
        <w:widowControl w:val="0"/>
        <w:suppressAutoHyphens w:val="0"/>
        <w:autoSpaceDE w:val="0"/>
        <w:autoSpaceDN w:val="0"/>
        <w:adjustRightInd w:val="0"/>
        <w:spacing w:after="220"/>
        <w:jc w:val="both"/>
        <w:rPr>
          <w:rFonts w:asciiTheme="majorHAnsi" w:hAnsiTheme="majorHAnsi" w:cs="Verdana"/>
          <w:b/>
          <w:sz w:val="18"/>
          <w:szCs w:val="18"/>
          <w:lang w:eastAsia="fr-FR"/>
        </w:rPr>
      </w:pPr>
      <w:r w:rsidRPr="0073163A">
        <w:rPr>
          <w:rFonts w:asciiTheme="majorHAnsi" w:hAnsiTheme="majorHAnsi" w:cs="Verdana"/>
          <w:i/>
          <w:sz w:val="18"/>
          <w:szCs w:val="18"/>
          <w:lang w:eastAsia="fr-FR"/>
        </w:rPr>
        <w:t>Le rire de la rentrée, à coup sûr ! La satire drôle et décapante, irrésistible, de nos hypocrisies sociales, amicales, conjugales…</w:t>
      </w:r>
      <w:r w:rsidR="008302B5" w:rsidRPr="0073163A">
        <w:rPr>
          <w:rFonts w:asciiTheme="majorHAnsi" w:hAnsiTheme="majorHAnsi" w:cs="Verdana"/>
          <w:i/>
          <w:sz w:val="18"/>
          <w:szCs w:val="18"/>
          <w:lang w:eastAsia="fr-FR"/>
        </w:rPr>
        <w:t xml:space="preserve"> Avec Le Prénom, Alexandre de la </w:t>
      </w:r>
      <w:proofErr w:type="spellStart"/>
      <w:r w:rsidR="008302B5" w:rsidRPr="0073163A">
        <w:rPr>
          <w:rFonts w:asciiTheme="majorHAnsi" w:hAnsiTheme="majorHAnsi" w:cs="Verdana"/>
          <w:i/>
          <w:sz w:val="18"/>
          <w:szCs w:val="18"/>
          <w:lang w:eastAsia="fr-FR"/>
        </w:rPr>
        <w:t>Patellière</w:t>
      </w:r>
      <w:proofErr w:type="spellEnd"/>
      <w:r w:rsidR="008302B5" w:rsidRPr="0073163A">
        <w:rPr>
          <w:rFonts w:asciiTheme="majorHAnsi" w:hAnsiTheme="majorHAnsi" w:cs="Verdana"/>
          <w:i/>
          <w:sz w:val="18"/>
          <w:szCs w:val="18"/>
          <w:lang w:eastAsia="fr-FR"/>
        </w:rPr>
        <w:t xml:space="preserve"> et Matthieu Delaporte se </w:t>
      </w:r>
      <w:proofErr w:type="gramStart"/>
      <w:r w:rsidR="008302B5" w:rsidRPr="0073163A">
        <w:rPr>
          <w:rFonts w:asciiTheme="majorHAnsi" w:hAnsiTheme="majorHAnsi" w:cs="Verdana"/>
          <w:i/>
          <w:sz w:val="18"/>
          <w:szCs w:val="18"/>
          <w:lang w:eastAsia="fr-FR"/>
        </w:rPr>
        <w:t>moquaient</w:t>
      </w:r>
      <w:proofErr w:type="gramEnd"/>
      <w:r w:rsidR="008302B5" w:rsidRPr="0073163A">
        <w:rPr>
          <w:rFonts w:asciiTheme="majorHAnsi" w:hAnsiTheme="majorHAnsi" w:cs="Verdana"/>
          <w:i/>
          <w:sz w:val="18"/>
          <w:szCs w:val="18"/>
          <w:lang w:eastAsia="fr-FR"/>
        </w:rPr>
        <w:t xml:space="preserve"> déjà insolemment de nos certitudes petites-bourgeoises, de nos clichés et de nos bêtises bobos. Ils enfoncent le clou avec cette comédie de mœurs impitoyable.</w:t>
      </w:r>
      <w:r w:rsidR="008302B5">
        <w:rPr>
          <w:rFonts w:asciiTheme="majorHAnsi" w:hAnsiTheme="majorHAnsi" w:cs="Verdana"/>
          <w:sz w:val="18"/>
          <w:szCs w:val="18"/>
          <w:lang w:eastAsia="fr-FR"/>
        </w:rPr>
        <w:t xml:space="preserve"> </w:t>
      </w:r>
      <w:r w:rsidR="008302B5" w:rsidRPr="008302B5">
        <w:rPr>
          <w:rFonts w:asciiTheme="majorHAnsi" w:hAnsiTheme="majorHAnsi" w:cs="Verdana"/>
          <w:b/>
          <w:sz w:val="18"/>
          <w:szCs w:val="18"/>
          <w:lang w:eastAsia="fr-FR"/>
        </w:rPr>
        <w:t>TÉLÉRAMA</w:t>
      </w:r>
    </w:p>
    <w:p w14:paraId="1931C2CB" w14:textId="77777777" w:rsidR="00421432" w:rsidRPr="0072110D" w:rsidRDefault="00421432" w:rsidP="00421432">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sidR="00D92EA3">
        <w:rPr>
          <w:rFonts w:ascii="Calibri" w:hAnsi="Calibri" w:cs="Calibri"/>
          <w:bCs/>
          <w:sz w:val="16"/>
          <w:szCs w:val="16"/>
        </w:rPr>
        <w:t>1h50</w:t>
      </w:r>
    </w:p>
    <w:p w14:paraId="250AA30A" w14:textId="77777777" w:rsidR="00D92EA3" w:rsidRPr="00D92EA3" w:rsidRDefault="00D92EA3" w:rsidP="00D92EA3">
      <w:pPr>
        <w:jc w:val="center"/>
        <w:rPr>
          <w:rFonts w:ascii="Calibri" w:hAnsi="Calibri" w:cs="Calibri"/>
          <w:b/>
          <w:sz w:val="16"/>
          <w:szCs w:val="16"/>
        </w:rPr>
      </w:pPr>
      <w:r w:rsidRPr="00D92EA3">
        <w:rPr>
          <w:rFonts w:ascii="Calibri" w:hAnsi="Calibri" w:cs="Calibri"/>
          <w:b/>
          <w:sz w:val="16"/>
          <w:szCs w:val="16"/>
        </w:rPr>
        <w:t>Théâtre Édouard VII–</w:t>
      </w:r>
      <w:r w:rsidRPr="00D92EA3">
        <w:rPr>
          <w:rFonts w:ascii="Calibri" w:hAnsi="Calibri" w:cs="Calibri"/>
          <w:sz w:val="16"/>
          <w:szCs w:val="16"/>
        </w:rPr>
        <w:t xml:space="preserve"> 10, place Édouard VII – 75009 PARIS</w:t>
      </w:r>
    </w:p>
    <w:p w14:paraId="241D8070" w14:textId="77777777" w:rsidR="00421432" w:rsidRPr="0072110D" w:rsidRDefault="00421432" w:rsidP="00421432">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sidR="007F024E">
        <w:rPr>
          <w:rFonts w:ascii="Calibri" w:hAnsi="Calibri" w:cs="Calibri"/>
          <w:sz w:val="16"/>
          <w:szCs w:val="16"/>
        </w:rPr>
        <w:t xml:space="preserve">jeudi </w:t>
      </w:r>
      <w:r w:rsidR="00D92EA3">
        <w:rPr>
          <w:rFonts w:ascii="Calibri" w:hAnsi="Calibri" w:cs="Calibri"/>
          <w:sz w:val="16"/>
          <w:szCs w:val="16"/>
        </w:rPr>
        <w:t>6 et mercredi 12 novembre</w:t>
      </w:r>
      <w:r w:rsidRPr="0072110D">
        <w:rPr>
          <w:rFonts w:ascii="Calibri" w:hAnsi="Calibri" w:cs="Calibri"/>
          <w:sz w:val="16"/>
          <w:szCs w:val="16"/>
        </w:rPr>
        <w:t xml:space="preserve"> à </w:t>
      </w:r>
      <w:r w:rsidR="00D92EA3">
        <w:rPr>
          <w:rFonts w:ascii="Calibri" w:hAnsi="Calibri" w:cs="Calibri"/>
          <w:b/>
          <w:sz w:val="16"/>
          <w:szCs w:val="16"/>
        </w:rPr>
        <w:t>21</w:t>
      </w:r>
      <w:r w:rsidRPr="0072110D">
        <w:rPr>
          <w:rFonts w:ascii="Calibri" w:hAnsi="Calibri" w:cs="Calibri"/>
          <w:b/>
          <w:sz w:val="16"/>
          <w:szCs w:val="16"/>
        </w:rPr>
        <w:t xml:space="preserve">h. </w:t>
      </w:r>
      <w:r w:rsidRPr="0072110D">
        <w:rPr>
          <w:rFonts w:ascii="Calibri" w:hAnsi="Calibri" w:cs="Calibri"/>
          <w:b/>
          <w:sz w:val="16"/>
          <w:szCs w:val="16"/>
          <w:u w:val="single"/>
        </w:rPr>
        <w:t>Places au contrôle.</w:t>
      </w:r>
    </w:p>
    <w:p w14:paraId="1AD51F4F" w14:textId="77777777" w:rsidR="00421432" w:rsidRPr="0072110D" w:rsidRDefault="00421432" w:rsidP="00421432">
      <w:pPr>
        <w:jc w:val="center"/>
        <w:rPr>
          <w:rFonts w:ascii="Calibri" w:hAnsi="Calibri" w:cs="Calibri"/>
          <w:b/>
          <w:sz w:val="16"/>
          <w:szCs w:val="16"/>
        </w:rPr>
      </w:pPr>
      <w:r w:rsidRPr="0072110D">
        <w:rPr>
          <w:rFonts w:ascii="Calibri" w:hAnsi="Calibri" w:cs="Calibri"/>
          <w:b/>
          <w:sz w:val="16"/>
          <w:szCs w:val="16"/>
        </w:rPr>
        <w:t>Prix adhérents :</w:t>
      </w:r>
      <w:r w:rsidR="00D92EA3">
        <w:rPr>
          <w:rFonts w:ascii="Calibri" w:hAnsi="Calibri" w:cs="Calibri"/>
          <w:sz w:val="16"/>
          <w:szCs w:val="16"/>
        </w:rPr>
        <w:t xml:space="preserve"> 45</w:t>
      </w:r>
      <w:r w:rsidRPr="0072110D">
        <w:rPr>
          <w:rFonts w:ascii="Calibri" w:hAnsi="Calibri" w:cs="Calibri"/>
          <w:sz w:val="16"/>
          <w:szCs w:val="16"/>
        </w:rPr>
        <w:t xml:space="preserve">€ - </w:t>
      </w:r>
      <w:r w:rsidRPr="0072110D">
        <w:rPr>
          <w:rFonts w:ascii="Calibri" w:hAnsi="Calibri" w:cs="Calibri"/>
          <w:b/>
          <w:sz w:val="16"/>
          <w:szCs w:val="16"/>
        </w:rPr>
        <w:t>Prix non adhérents :</w:t>
      </w:r>
      <w:r w:rsidR="00D92EA3">
        <w:rPr>
          <w:rFonts w:ascii="Calibri" w:hAnsi="Calibri" w:cs="Calibri"/>
          <w:sz w:val="16"/>
          <w:szCs w:val="16"/>
        </w:rPr>
        <w:t xml:space="preserve"> 55</w:t>
      </w:r>
      <w:r w:rsidRPr="0072110D">
        <w:rPr>
          <w:rFonts w:ascii="Calibri" w:hAnsi="Calibri" w:cs="Calibri"/>
          <w:sz w:val="16"/>
          <w:szCs w:val="16"/>
        </w:rPr>
        <w:t xml:space="preserve">€ - </w:t>
      </w:r>
      <w:r w:rsidRPr="0072110D">
        <w:rPr>
          <w:rFonts w:ascii="Calibri" w:hAnsi="Calibri" w:cs="Calibri"/>
          <w:b/>
          <w:bCs/>
          <w:sz w:val="16"/>
          <w:szCs w:val="16"/>
        </w:rPr>
        <w:t>Prix jeunes :</w:t>
      </w:r>
      <w:r w:rsidR="00D92EA3">
        <w:rPr>
          <w:rFonts w:ascii="Calibri" w:hAnsi="Calibri" w:cs="Calibri"/>
          <w:bCs/>
          <w:sz w:val="16"/>
          <w:szCs w:val="16"/>
        </w:rPr>
        <w:t xml:space="preserve"> 44</w:t>
      </w:r>
      <w:r w:rsidRPr="0072110D">
        <w:rPr>
          <w:rFonts w:ascii="Calibri" w:hAnsi="Calibri" w:cs="Calibri"/>
          <w:bCs/>
          <w:sz w:val="16"/>
          <w:szCs w:val="16"/>
        </w:rPr>
        <w:t>€</w:t>
      </w:r>
    </w:p>
    <w:p w14:paraId="7D1ECC46" w14:textId="77777777" w:rsidR="00421432" w:rsidRPr="0072110D" w:rsidRDefault="00421432" w:rsidP="00421432">
      <w:pPr>
        <w:tabs>
          <w:tab w:val="center" w:pos="4536"/>
          <w:tab w:val="left" w:pos="5655"/>
        </w:tabs>
        <w:jc w:val="center"/>
        <w:rPr>
          <w:rFonts w:ascii="Calibri" w:hAnsi="Calibri" w:cs="Calibri"/>
          <w:b/>
          <w:sz w:val="16"/>
          <w:szCs w:val="16"/>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17"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00D92EA3">
        <w:rPr>
          <w:rFonts w:ascii="Calibri" w:hAnsi="Calibri" w:cs="Calibri"/>
          <w:b/>
          <w:sz w:val="16"/>
          <w:szCs w:val="16"/>
          <w:u w:val="single"/>
        </w:rPr>
        <w:t xml:space="preserve"> 16 octobre </w:t>
      </w:r>
      <w:r w:rsidRPr="0072110D">
        <w:rPr>
          <w:rFonts w:ascii="Calibri" w:hAnsi="Calibri" w:cs="Calibri"/>
          <w:b/>
          <w:sz w:val="16"/>
          <w:szCs w:val="16"/>
          <w:u w:val="single"/>
        </w:rPr>
        <w:t>2014.</w:t>
      </w:r>
      <w:r w:rsidRPr="0072110D">
        <w:rPr>
          <w:rFonts w:ascii="Calibri" w:hAnsi="Calibri" w:cs="Calibri"/>
          <w:b/>
          <w:sz w:val="16"/>
          <w:szCs w:val="16"/>
        </w:rPr>
        <w:t xml:space="preserve"> </w:t>
      </w:r>
    </w:p>
    <w:p w14:paraId="218F8A93" w14:textId="77777777" w:rsidR="00421432" w:rsidRPr="004F6484" w:rsidRDefault="00421432" w:rsidP="00421432">
      <w:pPr>
        <w:pBdr>
          <w:bottom w:val="single" w:sz="4" w:space="1" w:color="000000"/>
        </w:pBdr>
        <w:jc w:val="center"/>
        <w:rPr>
          <w:rFonts w:ascii="Calibri" w:hAnsi="Calibri" w:cs="Calibri"/>
          <w:b/>
          <w:sz w:val="8"/>
          <w:szCs w:val="8"/>
        </w:rPr>
      </w:pPr>
    </w:p>
    <w:p w14:paraId="1AC3E7AC" w14:textId="77777777" w:rsidR="00421432" w:rsidRPr="004F6484" w:rsidRDefault="00421432" w:rsidP="00421432">
      <w:pPr>
        <w:jc w:val="center"/>
        <w:rPr>
          <w:rFonts w:ascii="Calibri" w:hAnsi="Calibri" w:cs="Calibri"/>
          <w:b/>
          <w:sz w:val="8"/>
          <w:szCs w:val="8"/>
        </w:rPr>
      </w:pPr>
    </w:p>
    <w:p w14:paraId="557C9DF7" w14:textId="77777777" w:rsidR="006D2F21" w:rsidRPr="00421432" w:rsidRDefault="006D2F21" w:rsidP="006D2F21">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Théâtre contemporain</w:t>
      </w:r>
    </w:p>
    <w:p w14:paraId="28C4F2C9" w14:textId="77777777" w:rsidR="006D2F21" w:rsidRPr="004F6484" w:rsidRDefault="006D2F21" w:rsidP="006D2F21">
      <w:pPr>
        <w:jc w:val="center"/>
        <w:rPr>
          <w:rFonts w:ascii="Calibri" w:hAnsi="Calibri" w:cs="Calibri"/>
          <w:bCs/>
          <w:sz w:val="18"/>
          <w:szCs w:val="18"/>
        </w:rPr>
      </w:pPr>
      <w:r w:rsidRPr="004F6484">
        <w:rPr>
          <w:rFonts w:ascii="Calibri" w:hAnsi="Calibri" w:cs="FrankRuehl"/>
          <w:b/>
          <w:bCs/>
          <w:sz w:val="18"/>
          <w:szCs w:val="18"/>
        </w:rPr>
        <w:t>GO DOWN MOSES</w:t>
      </w:r>
    </w:p>
    <w:p w14:paraId="26A2CBA2" w14:textId="77777777" w:rsidR="006D2F21" w:rsidRPr="00421432" w:rsidRDefault="006D2F21" w:rsidP="006D2F21">
      <w:pPr>
        <w:tabs>
          <w:tab w:val="center" w:pos="4876"/>
          <w:tab w:val="left" w:pos="6398"/>
        </w:tabs>
        <w:rPr>
          <w:rFonts w:ascii="Calibri" w:hAnsi="Calibri" w:cs="Calibri"/>
          <w:bCs/>
          <w:sz w:val="16"/>
          <w:szCs w:val="16"/>
        </w:rPr>
      </w:pPr>
      <w:r w:rsidRPr="004F6484">
        <w:rPr>
          <w:rFonts w:ascii="Calibri" w:hAnsi="Calibri" w:cs="Calibri"/>
          <w:bCs/>
          <w:sz w:val="18"/>
          <w:szCs w:val="18"/>
        </w:rPr>
        <w:tab/>
      </w:r>
      <w:r w:rsidRPr="00421432">
        <w:rPr>
          <w:rFonts w:ascii="Calibri" w:hAnsi="Calibri" w:cs="Calibri"/>
          <w:bCs/>
          <w:sz w:val="16"/>
          <w:szCs w:val="16"/>
        </w:rPr>
        <w:t xml:space="preserve">De et mis en scène par Roméo </w:t>
      </w:r>
      <w:proofErr w:type="spellStart"/>
      <w:r w:rsidRPr="00421432">
        <w:rPr>
          <w:rFonts w:ascii="Calibri" w:hAnsi="Calibri" w:cs="Calibri"/>
          <w:bCs/>
          <w:sz w:val="16"/>
          <w:szCs w:val="16"/>
        </w:rPr>
        <w:t>Castellucci</w:t>
      </w:r>
      <w:proofErr w:type="spellEnd"/>
      <w:r w:rsidRPr="00421432">
        <w:rPr>
          <w:rFonts w:ascii="Calibri" w:hAnsi="Calibri" w:cs="Calibri"/>
          <w:bCs/>
          <w:sz w:val="16"/>
          <w:szCs w:val="16"/>
        </w:rPr>
        <w:tab/>
      </w:r>
    </w:p>
    <w:p w14:paraId="4E6ACBAF" w14:textId="77777777" w:rsidR="006D2F21" w:rsidRPr="00F202D5" w:rsidRDefault="006D2F21" w:rsidP="006D2F21">
      <w:pPr>
        <w:jc w:val="both"/>
        <w:rPr>
          <w:rFonts w:ascii="Calibri" w:hAnsi="Calibri" w:cs="Calibri"/>
          <w:b/>
          <w:bCs/>
          <w:sz w:val="12"/>
          <w:szCs w:val="12"/>
        </w:rPr>
      </w:pPr>
    </w:p>
    <w:p w14:paraId="7214DD80" w14:textId="77777777" w:rsidR="006D2F21" w:rsidRPr="004F6484" w:rsidRDefault="006D2F21" w:rsidP="006D2F21">
      <w:pPr>
        <w:jc w:val="both"/>
        <w:rPr>
          <w:rFonts w:ascii="Calibri" w:hAnsi="Calibri" w:cs="Calibri"/>
          <w:bCs/>
          <w:sz w:val="18"/>
          <w:szCs w:val="18"/>
        </w:rPr>
      </w:pPr>
      <w:r w:rsidRPr="004F6484">
        <w:rPr>
          <w:rFonts w:ascii="Calibri" w:hAnsi="Calibri" w:cs="Calibri"/>
          <w:bCs/>
          <w:sz w:val="18"/>
          <w:szCs w:val="18"/>
        </w:rPr>
        <w:t xml:space="preserve">« Roméo </w:t>
      </w:r>
      <w:proofErr w:type="spellStart"/>
      <w:r w:rsidRPr="004F6484">
        <w:rPr>
          <w:rFonts w:ascii="Calibri" w:hAnsi="Calibri" w:cs="Calibri"/>
          <w:bCs/>
          <w:sz w:val="18"/>
          <w:szCs w:val="18"/>
        </w:rPr>
        <w:t>Castellucci</w:t>
      </w:r>
      <w:proofErr w:type="spellEnd"/>
      <w:r w:rsidRPr="004F6484">
        <w:rPr>
          <w:rFonts w:ascii="Calibri" w:hAnsi="Calibri" w:cs="Calibri"/>
          <w:bCs/>
          <w:sz w:val="18"/>
          <w:szCs w:val="18"/>
        </w:rPr>
        <w:t>, est homme de théâtre, plasticien, vidéaste, scénographe, créateur de lumières, de sons ; ses spectacles me bouleversent tant la puissance des images est forte, dérangeante, puissante. Pour les curieux de formes très contemporaines. »</w:t>
      </w:r>
    </w:p>
    <w:p w14:paraId="25826B0B" w14:textId="77777777" w:rsidR="006D2F21" w:rsidRPr="00823E03" w:rsidRDefault="006D2F21" w:rsidP="006D2F21">
      <w:pPr>
        <w:jc w:val="right"/>
        <w:rPr>
          <w:rFonts w:ascii="Calibri" w:hAnsi="Calibri" w:cs="Calibri"/>
          <w:b/>
          <w:bCs/>
          <w:sz w:val="18"/>
          <w:szCs w:val="18"/>
        </w:rPr>
      </w:pPr>
      <w:r w:rsidRPr="00823E03">
        <w:rPr>
          <w:rFonts w:ascii="Calibri" w:hAnsi="Calibri" w:cs="Calibri"/>
          <w:b/>
          <w:bCs/>
          <w:sz w:val="18"/>
          <w:szCs w:val="18"/>
        </w:rPr>
        <w:t>Séverine André-</w:t>
      </w:r>
      <w:proofErr w:type="spellStart"/>
      <w:r w:rsidRPr="00823E03">
        <w:rPr>
          <w:rFonts w:ascii="Calibri" w:hAnsi="Calibri" w:cs="Calibri"/>
          <w:b/>
          <w:bCs/>
          <w:sz w:val="18"/>
          <w:szCs w:val="18"/>
        </w:rPr>
        <w:t>LIebaut</w:t>
      </w:r>
      <w:proofErr w:type="spellEnd"/>
    </w:p>
    <w:p w14:paraId="17513C12" w14:textId="77777777" w:rsidR="006D2F21" w:rsidRPr="007C2CCF" w:rsidRDefault="006D2F21" w:rsidP="006D2F21">
      <w:pPr>
        <w:jc w:val="both"/>
        <w:rPr>
          <w:rFonts w:ascii="Calibri" w:hAnsi="Calibri" w:cs="Calibri"/>
          <w:sz w:val="12"/>
          <w:szCs w:val="12"/>
        </w:rPr>
      </w:pPr>
    </w:p>
    <w:p w14:paraId="227A456C" w14:textId="4F3CEE31" w:rsidR="006D2F21" w:rsidRPr="004F6484" w:rsidRDefault="006D2F21" w:rsidP="006D2F21">
      <w:pPr>
        <w:jc w:val="both"/>
        <w:rPr>
          <w:rFonts w:ascii="Calibri" w:hAnsi="Calibri" w:cs="Calibri"/>
          <w:b/>
          <w:sz w:val="18"/>
          <w:szCs w:val="18"/>
          <w:shd w:val="clear" w:color="auto" w:fill="FFFF00"/>
        </w:rPr>
      </w:pPr>
      <w:r w:rsidRPr="004F6484">
        <w:rPr>
          <w:rFonts w:ascii="Calibri" w:hAnsi="Calibri" w:cs="Calibri"/>
          <w:sz w:val="18"/>
          <w:szCs w:val="18"/>
        </w:rPr>
        <w:t xml:space="preserve">Romeo </w:t>
      </w:r>
      <w:proofErr w:type="spellStart"/>
      <w:r w:rsidRPr="004F6484">
        <w:rPr>
          <w:rFonts w:ascii="Calibri" w:hAnsi="Calibri" w:cs="Calibri"/>
          <w:sz w:val="18"/>
          <w:szCs w:val="18"/>
        </w:rPr>
        <w:t>Castellucci</w:t>
      </w:r>
      <w:proofErr w:type="spellEnd"/>
      <w:r w:rsidRPr="004F6484">
        <w:rPr>
          <w:rFonts w:ascii="Calibri" w:hAnsi="Calibri" w:cs="Calibri"/>
          <w:sz w:val="18"/>
          <w:szCs w:val="18"/>
        </w:rPr>
        <w:t xml:space="preserve"> a toujours été habité par Moïse, par l’itinéraire, le rôle et les visions de ce « pilier de notre culture ». Dans </w:t>
      </w:r>
      <w:r w:rsidRPr="004F6484">
        <w:rPr>
          <w:rFonts w:ascii="Calibri" w:hAnsi="Calibri" w:cs="Calibri"/>
          <w:i/>
          <w:iCs/>
          <w:sz w:val="18"/>
          <w:szCs w:val="18"/>
        </w:rPr>
        <w:t>Go down, Moses</w:t>
      </w:r>
      <w:r w:rsidRPr="004F6484">
        <w:rPr>
          <w:rFonts w:ascii="Calibri" w:hAnsi="Calibri" w:cs="Calibri"/>
          <w:sz w:val="18"/>
          <w:szCs w:val="18"/>
        </w:rPr>
        <w:t xml:space="preserve">, son personnage passe en quelque sorte derrière les épisodes de sa propre vie. Ceux qui, projetés dans l’actualité présente, permettent au metteur en scène de travailler sur l’archéologie des formes, leur permanence. Ceux de son abandon, bébé, sur le Nil, du mystère du buisson ardent, de ses quarante jours sur le Sinaï ou de sa descente avec les tables de la Loi. </w:t>
      </w:r>
    </w:p>
    <w:p w14:paraId="47C613A1" w14:textId="77777777" w:rsidR="006D2F21" w:rsidRPr="00F202D5" w:rsidRDefault="006D2F21" w:rsidP="006D2F21">
      <w:pPr>
        <w:jc w:val="center"/>
        <w:rPr>
          <w:rFonts w:ascii="Calibri" w:hAnsi="Calibri" w:cs="Calibri"/>
          <w:bCs/>
          <w:sz w:val="12"/>
          <w:szCs w:val="12"/>
        </w:rPr>
      </w:pPr>
    </w:p>
    <w:p w14:paraId="14EBE7B3" w14:textId="77777777" w:rsidR="006D2F21" w:rsidRPr="0072110D" w:rsidRDefault="006D2F21" w:rsidP="006D2F21">
      <w:pPr>
        <w:jc w:val="center"/>
        <w:rPr>
          <w:rFonts w:ascii="Calibri" w:hAnsi="Calibri" w:cs="Calibri"/>
          <w:bCs/>
          <w:sz w:val="16"/>
          <w:szCs w:val="16"/>
        </w:rPr>
      </w:pPr>
      <w:r w:rsidRPr="0072110D">
        <w:rPr>
          <w:rFonts w:ascii="Calibri" w:hAnsi="Calibri" w:cs="Calibri"/>
          <w:bCs/>
          <w:sz w:val="16"/>
          <w:szCs w:val="16"/>
        </w:rPr>
        <w:t>Durée : Inconnue pour le moment (création)</w:t>
      </w:r>
    </w:p>
    <w:p w14:paraId="39247A32" w14:textId="77777777" w:rsidR="006D2F21" w:rsidRPr="0072110D" w:rsidRDefault="006D2F21" w:rsidP="006D2F21">
      <w:pPr>
        <w:jc w:val="center"/>
        <w:rPr>
          <w:rFonts w:ascii="Calibri" w:hAnsi="Calibri" w:cs="Calibri"/>
          <w:b/>
          <w:sz w:val="16"/>
          <w:szCs w:val="16"/>
        </w:rPr>
      </w:pPr>
      <w:r w:rsidRPr="0072110D">
        <w:rPr>
          <w:rFonts w:ascii="Calibri" w:hAnsi="Calibri" w:cs="Calibri"/>
          <w:b/>
          <w:sz w:val="16"/>
          <w:szCs w:val="16"/>
        </w:rPr>
        <w:t xml:space="preserve">Théâtre de la Ville </w:t>
      </w:r>
      <w:r w:rsidRPr="0072110D">
        <w:rPr>
          <w:rFonts w:ascii="Calibri" w:hAnsi="Calibri" w:cs="Calibri"/>
          <w:sz w:val="16"/>
          <w:szCs w:val="16"/>
        </w:rPr>
        <w:t>– 2 Place du Châtelet – 75004 PARIS</w:t>
      </w:r>
    </w:p>
    <w:p w14:paraId="4770A488" w14:textId="02C2B80E" w:rsidR="006D2F21" w:rsidRPr="0072110D" w:rsidRDefault="006D2F21" w:rsidP="006D2F21">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vendredi 7 novembre 2014 à </w:t>
      </w:r>
      <w:r w:rsidRPr="0072110D">
        <w:rPr>
          <w:rFonts w:ascii="Calibri" w:hAnsi="Calibri" w:cs="Calibri"/>
          <w:b/>
          <w:sz w:val="16"/>
          <w:szCs w:val="16"/>
        </w:rPr>
        <w:t xml:space="preserve">20h30. </w:t>
      </w:r>
      <w:r w:rsidRPr="0072110D">
        <w:rPr>
          <w:rFonts w:ascii="Calibri" w:hAnsi="Calibri" w:cs="Calibri"/>
          <w:b/>
          <w:sz w:val="16"/>
          <w:szCs w:val="16"/>
          <w:u w:val="single"/>
        </w:rPr>
        <w:t xml:space="preserve">Places </w:t>
      </w:r>
      <w:r w:rsidR="007C11B8">
        <w:rPr>
          <w:rFonts w:ascii="Calibri" w:hAnsi="Calibri" w:cs="Calibri"/>
          <w:b/>
          <w:sz w:val="16"/>
          <w:szCs w:val="16"/>
          <w:u w:val="single"/>
        </w:rPr>
        <w:t>envoyées par courrier</w:t>
      </w:r>
      <w:r w:rsidRPr="0072110D">
        <w:rPr>
          <w:rFonts w:ascii="Calibri" w:hAnsi="Calibri" w:cs="Calibri"/>
          <w:b/>
          <w:sz w:val="16"/>
          <w:szCs w:val="16"/>
          <w:u w:val="single"/>
        </w:rPr>
        <w:t>.</w:t>
      </w:r>
    </w:p>
    <w:p w14:paraId="4764E37A" w14:textId="77777777" w:rsidR="006D2F21" w:rsidRPr="0072110D" w:rsidRDefault="006D2F21" w:rsidP="006D2F21">
      <w:pPr>
        <w:jc w:val="center"/>
        <w:rPr>
          <w:rFonts w:ascii="Calibri" w:hAnsi="Calibri" w:cs="Calibri"/>
          <w:b/>
          <w:sz w:val="16"/>
          <w:szCs w:val="16"/>
        </w:rPr>
      </w:pPr>
      <w:r w:rsidRPr="0072110D">
        <w:rPr>
          <w:rFonts w:ascii="Calibri" w:hAnsi="Calibri" w:cs="Calibri"/>
          <w:b/>
          <w:sz w:val="16"/>
          <w:szCs w:val="16"/>
        </w:rPr>
        <w:t>Prix adhérents :</w:t>
      </w:r>
      <w:r w:rsidRPr="0072110D">
        <w:rPr>
          <w:rFonts w:ascii="Calibri" w:hAnsi="Calibri" w:cs="Calibri"/>
          <w:sz w:val="16"/>
          <w:szCs w:val="16"/>
        </w:rPr>
        <w:t xml:space="preserve"> 21€ - </w:t>
      </w:r>
      <w:r w:rsidRPr="0072110D">
        <w:rPr>
          <w:rFonts w:ascii="Calibri" w:hAnsi="Calibri" w:cs="Calibri"/>
          <w:b/>
          <w:sz w:val="16"/>
          <w:szCs w:val="16"/>
        </w:rPr>
        <w:t>Prix non adhérents :</w:t>
      </w:r>
      <w:r w:rsidRPr="0072110D">
        <w:rPr>
          <w:rFonts w:ascii="Calibri" w:hAnsi="Calibri" w:cs="Calibri"/>
          <w:sz w:val="16"/>
          <w:szCs w:val="16"/>
        </w:rPr>
        <w:t xml:space="preserve"> 32€ - </w:t>
      </w:r>
      <w:r w:rsidRPr="0072110D">
        <w:rPr>
          <w:rFonts w:ascii="Calibri" w:hAnsi="Calibri" w:cs="Calibri"/>
          <w:b/>
          <w:bCs/>
          <w:sz w:val="16"/>
          <w:szCs w:val="16"/>
        </w:rPr>
        <w:t>Prix jeunes :</w:t>
      </w:r>
      <w:r w:rsidRPr="0072110D">
        <w:rPr>
          <w:rFonts w:ascii="Calibri" w:hAnsi="Calibri" w:cs="Calibri"/>
          <w:bCs/>
          <w:sz w:val="16"/>
          <w:szCs w:val="16"/>
        </w:rPr>
        <w:t xml:space="preserve"> 20€</w:t>
      </w:r>
    </w:p>
    <w:p w14:paraId="6A78199C" w14:textId="0453932B" w:rsidR="00B17056" w:rsidRPr="000F7BB3" w:rsidRDefault="006D2F21" w:rsidP="000F7BB3">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18"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Pr="0072110D">
        <w:rPr>
          <w:rFonts w:ascii="Calibri" w:hAnsi="Calibri" w:cs="Calibri"/>
          <w:b/>
          <w:sz w:val="16"/>
          <w:szCs w:val="16"/>
          <w:u w:val="single"/>
        </w:rPr>
        <w:t>17 octobre 2014.</w:t>
      </w:r>
    </w:p>
    <w:p w14:paraId="7487BB9E" w14:textId="77777777" w:rsidR="0072110D" w:rsidRPr="004F6484" w:rsidRDefault="0072110D" w:rsidP="00063593">
      <w:pPr>
        <w:pBdr>
          <w:bottom w:val="single" w:sz="4" w:space="1" w:color="000000"/>
        </w:pBdr>
        <w:rPr>
          <w:rFonts w:ascii="Calibri" w:hAnsi="Calibri" w:cs="Calibri"/>
          <w:b/>
          <w:sz w:val="8"/>
          <w:szCs w:val="8"/>
        </w:rPr>
      </w:pPr>
    </w:p>
    <w:p w14:paraId="1C7B5FB3" w14:textId="77777777" w:rsidR="0072110D" w:rsidRPr="004F6484" w:rsidRDefault="0072110D" w:rsidP="000F7BB3">
      <w:pPr>
        <w:rPr>
          <w:rFonts w:ascii="Calibri" w:hAnsi="Calibri" w:cs="Calibri"/>
          <w:b/>
          <w:sz w:val="8"/>
          <w:szCs w:val="8"/>
        </w:rPr>
      </w:pPr>
    </w:p>
    <w:p w14:paraId="4F248040" w14:textId="77777777" w:rsidR="000F7BB3" w:rsidRPr="00DB613F" w:rsidRDefault="000F7BB3" w:rsidP="000F7BB3">
      <w:pPr>
        <w:jc w:val="center"/>
        <w:rPr>
          <w:rFonts w:ascii="Calibri" w:hAnsi="Calibri" w:cs="Calibri"/>
          <w:bCs/>
          <w:sz w:val="16"/>
          <w:szCs w:val="16"/>
          <w:shd w:val="clear" w:color="auto" w:fill="FFFF00"/>
        </w:rPr>
      </w:pPr>
      <w:r w:rsidRPr="00DB613F">
        <w:rPr>
          <w:rFonts w:ascii="Calibri" w:hAnsi="Calibri" w:cs="Calibri"/>
          <w:b/>
          <w:sz w:val="16"/>
          <w:szCs w:val="16"/>
        </w:rPr>
        <w:t>Genre </w:t>
      </w:r>
      <w:r w:rsidRPr="00DB613F">
        <w:rPr>
          <w:rFonts w:ascii="Calibri" w:hAnsi="Calibri" w:cs="Calibri"/>
          <w:sz w:val="16"/>
          <w:szCs w:val="16"/>
        </w:rPr>
        <w:t>: Théâtre contemporain</w:t>
      </w:r>
    </w:p>
    <w:p w14:paraId="4658FAFB" w14:textId="77777777" w:rsidR="000F7BB3" w:rsidRDefault="000F7BB3" w:rsidP="000F7BB3">
      <w:pPr>
        <w:jc w:val="center"/>
        <w:rPr>
          <w:rFonts w:ascii="Calibri" w:hAnsi="Calibri" w:cs="FrankRuehl"/>
          <w:b/>
          <w:bCs/>
          <w:sz w:val="18"/>
          <w:szCs w:val="18"/>
        </w:rPr>
      </w:pPr>
      <w:r>
        <w:rPr>
          <w:rFonts w:ascii="Calibri" w:hAnsi="Calibri" w:cs="FrankRuehl"/>
          <w:b/>
          <w:bCs/>
          <w:sz w:val="18"/>
          <w:szCs w:val="18"/>
        </w:rPr>
        <w:t>SIRÈNES</w:t>
      </w:r>
      <w:r w:rsidRPr="004F6484">
        <w:rPr>
          <w:rFonts w:ascii="Calibri" w:hAnsi="Calibri" w:cs="FrankRuehl"/>
          <w:b/>
          <w:bCs/>
          <w:sz w:val="18"/>
          <w:szCs w:val="18"/>
        </w:rPr>
        <w:t xml:space="preserve"> </w:t>
      </w:r>
    </w:p>
    <w:p w14:paraId="5EA13FF4" w14:textId="77777777" w:rsidR="000F7BB3" w:rsidRDefault="000F7BB3" w:rsidP="000F7BB3">
      <w:pPr>
        <w:jc w:val="center"/>
        <w:rPr>
          <w:rFonts w:ascii="Calibri" w:hAnsi="Calibri" w:cs="FrankRuehl"/>
          <w:bCs/>
          <w:sz w:val="16"/>
          <w:szCs w:val="16"/>
        </w:rPr>
      </w:pPr>
      <w:r>
        <w:rPr>
          <w:rFonts w:ascii="Calibri" w:hAnsi="Calibri" w:cs="FrankRuehl"/>
          <w:bCs/>
          <w:sz w:val="16"/>
          <w:szCs w:val="16"/>
        </w:rPr>
        <w:t>De et mis en scène par Pauline Bureau</w:t>
      </w:r>
    </w:p>
    <w:p w14:paraId="6B1F6C7F" w14:textId="77777777" w:rsidR="000F7BB3" w:rsidRPr="004C1AD3" w:rsidRDefault="000F7BB3" w:rsidP="000F7BB3">
      <w:pPr>
        <w:jc w:val="center"/>
        <w:rPr>
          <w:rFonts w:asciiTheme="majorHAnsi" w:hAnsiTheme="majorHAnsi" w:cs="Calibri"/>
          <w:sz w:val="16"/>
          <w:szCs w:val="16"/>
          <w:shd w:val="clear" w:color="auto" w:fill="FFFF00"/>
        </w:rPr>
      </w:pPr>
      <w:r w:rsidRPr="004C1AD3">
        <w:rPr>
          <w:rFonts w:asciiTheme="majorHAnsi" w:hAnsiTheme="majorHAnsi" w:cs="FrankRuehl"/>
          <w:bCs/>
          <w:sz w:val="16"/>
          <w:szCs w:val="16"/>
        </w:rPr>
        <w:t xml:space="preserve">Avec </w:t>
      </w:r>
      <w:r w:rsidRPr="004C1AD3">
        <w:rPr>
          <w:rFonts w:asciiTheme="majorHAnsi" w:hAnsiTheme="majorHAnsi" w:cs="Arial"/>
          <w:bCs/>
          <w:sz w:val="16"/>
          <w:szCs w:val="16"/>
          <w:lang w:eastAsia="fr-FR"/>
        </w:rPr>
        <w:t xml:space="preserve">Yann </w:t>
      </w:r>
      <w:proofErr w:type="spellStart"/>
      <w:r w:rsidRPr="004C1AD3">
        <w:rPr>
          <w:rFonts w:asciiTheme="majorHAnsi" w:hAnsiTheme="majorHAnsi" w:cs="Arial"/>
          <w:bCs/>
          <w:sz w:val="16"/>
          <w:szCs w:val="16"/>
          <w:lang w:eastAsia="fr-FR"/>
        </w:rPr>
        <w:t>Burlot</w:t>
      </w:r>
      <w:proofErr w:type="spellEnd"/>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 xml:space="preserve">Nicolas </w:t>
      </w:r>
      <w:proofErr w:type="spellStart"/>
      <w:r w:rsidRPr="004C1AD3">
        <w:rPr>
          <w:rFonts w:asciiTheme="majorHAnsi" w:hAnsiTheme="majorHAnsi" w:cs="Arial"/>
          <w:bCs/>
          <w:sz w:val="16"/>
          <w:szCs w:val="16"/>
          <w:lang w:eastAsia="fr-FR"/>
        </w:rPr>
        <w:t>Chupin</w:t>
      </w:r>
      <w:proofErr w:type="spellEnd"/>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Camille Garcia</w:t>
      </w:r>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 xml:space="preserve">Vincent Hulot </w:t>
      </w:r>
      <w:r w:rsidRPr="004C1AD3">
        <w:rPr>
          <w:rFonts w:asciiTheme="majorHAnsi" w:hAnsiTheme="majorHAnsi" w:cs="Arial"/>
          <w:sz w:val="16"/>
          <w:szCs w:val="16"/>
          <w:lang w:eastAsia="fr-FR"/>
        </w:rPr>
        <w:t xml:space="preserve">(musicien), </w:t>
      </w:r>
      <w:r w:rsidRPr="004C1AD3">
        <w:rPr>
          <w:rFonts w:asciiTheme="majorHAnsi" w:hAnsiTheme="majorHAnsi" w:cs="Arial"/>
          <w:bCs/>
          <w:sz w:val="16"/>
          <w:szCs w:val="16"/>
          <w:lang w:eastAsia="fr-FR"/>
        </w:rPr>
        <w:t>Régis Laroche</w:t>
      </w:r>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Marie Nicolle</w:t>
      </w:r>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 xml:space="preserve">Anne </w:t>
      </w:r>
      <w:proofErr w:type="spellStart"/>
      <w:r w:rsidRPr="004C1AD3">
        <w:rPr>
          <w:rFonts w:asciiTheme="majorHAnsi" w:hAnsiTheme="majorHAnsi" w:cs="Arial"/>
          <w:bCs/>
          <w:sz w:val="16"/>
          <w:szCs w:val="16"/>
          <w:lang w:eastAsia="fr-FR"/>
        </w:rPr>
        <w:t>Rotger</w:t>
      </w:r>
      <w:proofErr w:type="spellEnd"/>
      <w:r w:rsidRPr="004C1AD3">
        <w:rPr>
          <w:rFonts w:asciiTheme="majorHAnsi" w:hAnsiTheme="majorHAnsi" w:cs="Arial"/>
          <w:sz w:val="16"/>
          <w:szCs w:val="16"/>
          <w:lang w:eastAsia="fr-FR"/>
        </w:rPr>
        <w:t xml:space="preserve">, </w:t>
      </w:r>
      <w:r w:rsidRPr="004C1AD3">
        <w:rPr>
          <w:rFonts w:asciiTheme="majorHAnsi" w:hAnsiTheme="majorHAnsi" w:cs="Arial"/>
          <w:bCs/>
          <w:sz w:val="16"/>
          <w:szCs w:val="16"/>
          <w:lang w:eastAsia="fr-FR"/>
        </w:rPr>
        <w:t xml:space="preserve">Catherine </w:t>
      </w:r>
      <w:proofErr w:type="spellStart"/>
      <w:r w:rsidRPr="004C1AD3">
        <w:rPr>
          <w:rFonts w:asciiTheme="majorHAnsi" w:hAnsiTheme="majorHAnsi" w:cs="Arial"/>
          <w:bCs/>
          <w:sz w:val="16"/>
          <w:szCs w:val="16"/>
          <w:lang w:eastAsia="fr-FR"/>
        </w:rPr>
        <w:t>Vinatier</w:t>
      </w:r>
      <w:proofErr w:type="spellEnd"/>
    </w:p>
    <w:p w14:paraId="2F9243D1" w14:textId="77777777" w:rsidR="000F7BB3" w:rsidRPr="00F202D5" w:rsidRDefault="000F7BB3" w:rsidP="000F7BB3">
      <w:pPr>
        <w:jc w:val="both"/>
        <w:rPr>
          <w:rFonts w:ascii="Calibri" w:hAnsi="Calibri" w:cs="Calibri"/>
          <w:bCs/>
          <w:sz w:val="12"/>
          <w:szCs w:val="12"/>
        </w:rPr>
      </w:pPr>
    </w:p>
    <w:p w14:paraId="1940702F" w14:textId="77777777" w:rsidR="000F7BB3" w:rsidRPr="00F16BC9" w:rsidRDefault="000F7BB3" w:rsidP="000F7BB3">
      <w:pPr>
        <w:widowControl w:val="0"/>
        <w:suppressAutoHyphens w:val="0"/>
        <w:autoSpaceDE w:val="0"/>
        <w:autoSpaceDN w:val="0"/>
        <w:adjustRightInd w:val="0"/>
        <w:jc w:val="both"/>
        <w:rPr>
          <w:rFonts w:asciiTheme="majorHAnsi" w:hAnsiTheme="majorHAnsi" w:cs="Verdana"/>
          <w:b/>
          <w:bCs/>
          <w:sz w:val="18"/>
          <w:szCs w:val="18"/>
          <w:lang w:eastAsia="fr-FR"/>
        </w:rPr>
      </w:pPr>
      <w:r w:rsidRPr="00F16BC9">
        <w:rPr>
          <w:rFonts w:asciiTheme="majorHAnsi" w:hAnsiTheme="majorHAnsi" w:cs="Verdana"/>
          <w:bCs/>
          <w:sz w:val="18"/>
          <w:szCs w:val="18"/>
          <w:lang w:eastAsia="fr-FR"/>
        </w:rPr>
        <w:t>C’est en parlant que vous retrouverez votre voix.</w:t>
      </w:r>
      <w:r>
        <w:rPr>
          <w:rFonts w:asciiTheme="majorHAnsi" w:hAnsiTheme="majorHAnsi" w:cs="Verdana"/>
          <w:b/>
          <w:bCs/>
          <w:sz w:val="18"/>
          <w:szCs w:val="18"/>
          <w:lang w:eastAsia="fr-FR"/>
        </w:rPr>
        <w:t xml:space="preserve"> </w:t>
      </w:r>
      <w:r w:rsidRPr="00DC708E">
        <w:rPr>
          <w:rFonts w:asciiTheme="majorHAnsi" w:hAnsiTheme="majorHAnsi" w:cs="Verdana"/>
          <w:sz w:val="18"/>
          <w:szCs w:val="18"/>
          <w:lang w:eastAsia="fr-FR"/>
        </w:rPr>
        <w:t xml:space="preserve">Aurore est chanteuse, elle perd sa voix en plein concert. </w:t>
      </w:r>
      <w:r>
        <w:rPr>
          <w:rFonts w:asciiTheme="majorHAnsi" w:hAnsiTheme="majorHAnsi" w:cs="Verdana"/>
          <w:sz w:val="18"/>
          <w:szCs w:val="18"/>
          <w:lang w:eastAsia="fr-FR"/>
        </w:rPr>
        <w:t>Le médecin</w:t>
      </w:r>
      <w:r w:rsidRPr="00DC708E">
        <w:rPr>
          <w:rFonts w:asciiTheme="majorHAnsi" w:hAnsiTheme="majorHAnsi" w:cs="Verdana"/>
          <w:sz w:val="18"/>
          <w:szCs w:val="18"/>
          <w:lang w:eastAsia="fr-FR"/>
        </w:rPr>
        <w:t xml:space="preserve"> ne peut rien pour elle. Mais on lui dit qu’elle doit parler pour retrouver sa voix. </w:t>
      </w:r>
      <w:r w:rsidRPr="00DC708E">
        <w:rPr>
          <w:rFonts w:asciiTheme="majorHAnsi" w:hAnsiTheme="majorHAnsi" w:cs="Verdana"/>
          <w:i/>
          <w:iCs/>
          <w:sz w:val="18"/>
          <w:szCs w:val="18"/>
          <w:lang w:eastAsia="fr-FR"/>
        </w:rPr>
        <w:t>Sirènes</w:t>
      </w:r>
      <w:r w:rsidRPr="00DC708E">
        <w:rPr>
          <w:rFonts w:asciiTheme="majorHAnsi" w:hAnsiTheme="majorHAnsi" w:cs="Verdana"/>
          <w:sz w:val="18"/>
          <w:szCs w:val="18"/>
          <w:lang w:eastAsia="fr-FR"/>
        </w:rPr>
        <w:t> convoque des paroles perdues, enfouies ou lointaines, et des chants possibles. </w:t>
      </w:r>
      <w:r w:rsidRPr="00DC708E">
        <w:rPr>
          <w:rFonts w:asciiTheme="majorHAnsi" w:hAnsiTheme="majorHAnsi" w:cs="Verdana"/>
          <w:i/>
          <w:iCs/>
          <w:sz w:val="18"/>
          <w:szCs w:val="18"/>
          <w:lang w:eastAsia="fr-FR"/>
        </w:rPr>
        <w:t>Sirènes</w:t>
      </w:r>
      <w:r w:rsidRPr="00DC708E">
        <w:rPr>
          <w:rFonts w:asciiTheme="majorHAnsi" w:hAnsiTheme="majorHAnsi" w:cs="Verdana"/>
          <w:sz w:val="18"/>
          <w:szCs w:val="18"/>
          <w:lang w:eastAsia="fr-FR"/>
        </w:rPr>
        <w:t xml:space="preserve"> fouille des secrets de famille, sur trois époques et trois générations. </w:t>
      </w:r>
    </w:p>
    <w:p w14:paraId="581C8AF2" w14:textId="77777777" w:rsidR="000F7BB3" w:rsidRPr="00B3398B" w:rsidRDefault="000F7BB3" w:rsidP="000F7BB3">
      <w:pPr>
        <w:jc w:val="both"/>
        <w:rPr>
          <w:rFonts w:asciiTheme="majorHAnsi" w:hAnsiTheme="majorHAnsi" w:cs="Verdana"/>
          <w:sz w:val="8"/>
          <w:szCs w:val="8"/>
          <w:lang w:eastAsia="fr-FR"/>
        </w:rPr>
      </w:pPr>
    </w:p>
    <w:p w14:paraId="5A0B57E1" w14:textId="77777777" w:rsidR="000F7BB3" w:rsidRPr="00DC708E" w:rsidRDefault="000F7BB3" w:rsidP="000F7BB3">
      <w:pPr>
        <w:jc w:val="both"/>
        <w:rPr>
          <w:rFonts w:asciiTheme="majorHAnsi" w:hAnsiTheme="majorHAnsi" w:cs="Verdana"/>
          <w:b/>
          <w:sz w:val="18"/>
          <w:szCs w:val="18"/>
          <w:lang w:eastAsia="fr-FR"/>
        </w:rPr>
      </w:pPr>
      <w:r w:rsidRPr="00DC708E">
        <w:rPr>
          <w:rFonts w:asciiTheme="majorHAnsi" w:hAnsiTheme="majorHAnsi" w:cs="Verdana"/>
          <w:b/>
          <w:sz w:val="18"/>
          <w:szCs w:val="18"/>
          <w:lang w:eastAsia="fr-FR"/>
        </w:rPr>
        <w:t xml:space="preserve">Critique : </w:t>
      </w:r>
    </w:p>
    <w:p w14:paraId="00373725" w14:textId="77777777" w:rsidR="000F7BB3" w:rsidRDefault="000F7BB3" w:rsidP="000F7BB3">
      <w:pPr>
        <w:jc w:val="both"/>
        <w:rPr>
          <w:rFonts w:asciiTheme="majorHAnsi" w:hAnsiTheme="majorHAnsi" w:cs="Arial"/>
          <w:color w:val="1A1718"/>
          <w:sz w:val="18"/>
          <w:szCs w:val="18"/>
          <w:lang w:eastAsia="fr-FR"/>
        </w:rPr>
      </w:pPr>
      <w:r w:rsidRPr="005968DC">
        <w:rPr>
          <w:rFonts w:asciiTheme="majorHAnsi" w:hAnsiTheme="majorHAnsi" w:cs="Arial"/>
          <w:b/>
          <w:i/>
          <w:iCs/>
          <w:color w:val="1A1718"/>
          <w:sz w:val="18"/>
          <w:szCs w:val="18"/>
          <w:lang w:eastAsia="fr-FR"/>
        </w:rPr>
        <w:t>Sirènes</w:t>
      </w:r>
      <w:r w:rsidRPr="00472E2B">
        <w:rPr>
          <w:rFonts w:asciiTheme="majorHAnsi" w:hAnsiTheme="majorHAnsi" w:cs="Arial"/>
          <w:i/>
          <w:color w:val="1A1718"/>
          <w:sz w:val="18"/>
          <w:szCs w:val="18"/>
          <w:lang w:eastAsia="fr-FR"/>
        </w:rPr>
        <w:t xml:space="preserve"> se compose de scènes brèves, vivantes, qui s’offrent à nous dans toute la simplicité de leur quotidienneté. De développements en flashbacks, de confessions en chansons, vingt-quatre personnages nourrissent des tranches de vie se succédant, se répondant, se reliant de manière plus ou moins secrète les unes aux autres. A travers ces épisodes qui nous interrogent sur les possibles résonnances de notre passé familial, c’est un théâtre précis et contemporain que crée Pauline Bureau. Un théâtre qui – malgré certaines longueurs – témoigne d’une belle envie de raconter. D’une belle envie de mettre en lumière les fantômes qui planent sur nos existences.</w:t>
      </w:r>
      <w:r>
        <w:rPr>
          <w:rFonts w:asciiTheme="majorHAnsi" w:hAnsiTheme="majorHAnsi" w:cs="Arial"/>
          <w:color w:val="1A1718"/>
          <w:sz w:val="18"/>
          <w:szCs w:val="18"/>
          <w:lang w:eastAsia="fr-FR"/>
        </w:rPr>
        <w:t xml:space="preserve"> </w:t>
      </w:r>
      <w:r w:rsidRPr="004C1AD3">
        <w:rPr>
          <w:rFonts w:asciiTheme="majorHAnsi" w:hAnsiTheme="majorHAnsi" w:cs="Arial"/>
          <w:b/>
          <w:color w:val="1A1718"/>
          <w:sz w:val="18"/>
          <w:szCs w:val="18"/>
          <w:lang w:eastAsia="fr-FR"/>
        </w:rPr>
        <w:t>LA TERRASSE</w:t>
      </w:r>
    </w:p>
    <w:p w14:paraId="614B4933" w14:textId="77777777" w:rsidR="000F7BB3" w:rsidRPr="00F202D5" w:rsidRDefault="000F7BB3" w:rsidP="000F7BB3">
      <w:pPr>
        <w:jc w:val="both"/>
        <w:rPr>
          <w:rFonts w:asciiTheme="majorHAnsi" w:hAnsiTheme="majorHAnsi" w:cs="Calibri"/>
          <w:bCs/>
          <w:sz w:val="12"/>
          <w:szCs w:val="12"/>
        </w:rPr>
      </w:pPr>
    </w:p>
    <w:p w14:paraId="204423AA" w14:textId="77777777" w:rsidR="000F7BB3" w:rsidRPr="0072110D" w:rsidRDefault="000F7BB3" w:rsidP="000F7BB3">
      <w:pPr>
        <w:jc w:val="center"/>
        <w:rPr>
          <w:rFonts w:ascii="Calibri" w:hAnsi="Calibri" w:cs="Calibri"/>
          <w:bCs/>
          <w:sz w:val="16"/>
          <w:szCs w:val="16"/>
          <w:shd w:val="clear" w:color="auto" w:fill="FFFF00"/>
        </w:rPr>
      </w:pPr>
      <w:r>
        <w:rPr>
          <w:rFonts w:ascii="Calibri" w:hAnsi="Calibri" w:cs="Calibri"/>
          <w:bCs/>
          <w:sz w:val="16"/>
          <w:szCs w:val="16"/>
        </w:rPr>
        <w:t>Durée : 2h</w:t>
      </w:r>
    </w:p>
    <w:p w14:paraId="7118F577" w14:textId="77777777" w:rsidR="000F7BB3" w:rsidRDefault="000F7BB3" w:rsidP="000F7BB3">
      <w:pPr>
        <w:jc w:val="center"/>
        <w:rPr>
          <w:rFonts w:ascii="Calibri" w:hAnsi="Calibri" w:cs="Calibri"/>
          <w:b/>
          <w:sz w:val="16"/>
          <w:szCs w:val="16"/>
        </w:rPr>
      </w:pPr>
      <w:r>
        <w:rPr>
          <w:rFonts w:ascii="Calibri" w:hAnsi="Calibri" w:cs="Calibri"/>
          <w:b/>
          <w:sz w:val="16"/>
          <w:szCs w:val="16"/>
        </w:rPr>
        <w:t>Théâtre du Rond-Point</w:t>
      </w:r>
      <w:r w:rsidRPr="0072110D">
        <w:rPr>
          <w:rFonts w:ascii="Calibri" w:hAnsi="Calibri" w:cs="Calibri"/>
          <w:b/>
          <w:sz w:val="16"/>
          <w:szCs w:val="16"/>
        </w:rPr>
        <w:t xml:space="preserve"> –</w:t>
      </w:r>
      <w:r w:rsidRPr="0072110D">
        <w:rPr>
          <w:rFonts w:ascii="Calibri" w:hAnsi="Calibri" w:cs="Calibri"/>
          <w:sz w:val="16"/>
          <w:szCs w:val="16"/>
        </w:rPr>
        <w:t xml:space="preserve"> </w:t>
      </w:r>
      <w:r>
        <w:rPr>
          <w:rFonts w:ascii="Calibri" w:hAnsi="Calibri" w:cs="Calibri"/>
          <w:sz w:val="16"/>
          <w:szCs w:val="16"/>
        </w:rPr>
        <w:t>2 bis, avenue Franklin D. Roosevelt – 75008</w:t>
      </w:r>
      <w:r w:rsidRPr="0072110D">
        <w:rPr>
          <w:rFonts w:ascii="Calibri" w:hAnsi="Calibri" w:cs="Calibri"/>
          <w:sz w:val="16"/>
          <w:szCs w:val="16"/>
        </w:rPr>
        <w:t xml:space="preserve"> PARIS</w:t>
      </w:r>
      <w:r w:rsidRPr="0072110D">
        <w:rPr>
          <w:rFonts w:ascii="Calibri" w:hAnsi="Calibri" w:cs="Calibri"/>
          <w:b/>
          <w:sz w:val="16"/>
          <w:szCs w:val="16"/>
        </w:rPr>
        <w:t xml:space="preserve"> </w:t>
      </w:r>
    </w:p>
    <w:p w14:paraId="658DC5B9"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Pr>
          <w:rFonts w:ascii="Calibri" w:hAnsi="Calibri" w:cs="Calibri"/>
          <w:sz w:val="16"/>
          <w:szCs w:val="16"/>
        </w:rPr>
        <w:t>vendredi 28 novembre</w:t>
      </w:r>
      <w:r w:rsidRPr="0072110D">
        <w:rPr>
          <w:rFonts w:ascii="Calibri" w:hAnsi="Calibri" w:cs="Calibri"/>
          <w:sz w:val="16"/>
          <w:szCs w:val="16"/>
        </w:rPr>
        <w:t xml:space="preserve"> 2014 à </w:t>
      </w:r>
      <w:r>
        <w:rPr>
          <w:rFonts w:ascii="Calibri" w:hAnsi="Calibri" w:cs="Calibri"/>
          <w:b/>
          <w:sz w:val="16"/>
          <w:szCs w:val="16"/>
        </w:rPr>
        <w:t>21</w:t>
      </w:r>
      <w:r w:rsidRPr="0072110D">
        <w:rPr>
          <w:rFonts w:ascii="Calibri" w:hAnsi="Calibri" w:cs="Calibri"/>
          <w:b/>
          <w:sz w:val="16"/>
          <w:szCs w:val="16"/>
        </w:rPr>
        <w:t xml:space="preserve">h. </w:t>
      </w:r>
      <w:r w:rsidRPr="0072110D">
        <w:rPr>
          <w:rFonts w:ascii="Calibri" w:hAnsi="Calibri" w:cs="Calibri"/>
          <w:b/>
          <w:sz w:val="16"/>
          <w:szCs w:val="16"/>
          <w:u w:val="single"/>
        </w:rPr>
        <w:t>Places au contrôle.</w:t>
      </w:r>
    </w:p>
    <w:p w14:paraId="0AE72ED7"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23</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36</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16</w:t>
      </w:r>
      <w:r w:rsidRPr="0072110D">
        <w:rPr>
          <w:rFonts w:ascii="Calibri" w:hAnsi="Calibri" w:cs="Calibri"/>
          <w:bCs/>
          <w:sz w:val="16"/>
          <w:szCs w:val="16"/>
        </w:rPr>
        <w:t>€</w:t>
      </w:r>
    </w:p>
    <w:p w14:paraId="61FC9F68" w14:textId="77777777" w:rsidR="000F7BB3" w:rsidRDefault="000F7BB3" w:rsidP="000F7BB3">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19"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 xml:space="preserve">jusqu’au </w:t>
      </w:r>
      <w:r>
        <w:rPr>
          <w:rFonts w:ascii="Calibri" w:hAnsi="Calibri" w:cs="Calibri"/>
          <w:b/>
          <w:sz w:val="16"/>
          <w:szCs w:val="16"/>
          <w:u w:val="single"/>
        </w:rPr>
        <w:t xml:space="preserve">7 novembre </w:t>
      </w:r>
      <w:r w:rsidRPr="0072110D">
        <w:rPr>
          <w:rFonts w:ascii="Calibri" w:hAnsi="Calibri" w:cs="Calibri"/>
          <w:b/>
          <w:sz w:val="16"/>
          <w:szCs w:val="16"/>
          <w:u w:val="single"/>
        </w:rPr>
        <w:t>2014.</w:t>
      </w:r>
    </w:p>
    <w:p w14:paraId="11EF1EA0" w14:textId="6E89AA12" w:rsidR="007B3F6A" w:rsidRPr="004F6484" w:rsidRDefault="007B3F6A" w:rsidP="00E91AFC">
      <w:pPr>
        <w:pBdr>
          <w:top w:val="single" w:sz="4" w:space="1" w:color="auto"/>
        </w:pBdr>
        <w:suppressAutoHyphens w:val="0"/>
        <w:rPr>
          <w:rFonts w:ascii="Calibri" w:hAnsi="Calibri" w:cs="Calibri"/>
          <w:b/>
          <w:sz w:val="8"/>
          <w:szCs w:val="8"/>
        </w:rPr>
      </w:pPr>
    </w:p>
    <w:p w14:paraId="337C468D" w14:textId="77777777" w:rsidR="000F7BB3" w:rsidRPr="000F7BB3" w:rsidRDefault="000F7BB3" w:rsidP="000F7BB3">
      <w:pPr>
        <w:rPr>
          <w:rFonts w:ascii="Calibri" w:hAnsi="Calibri" w:cs="Calibri"/>
          <w:b/>
          <w:sz w:val="12"/>
          <w:szCs w:val="12"/>
        </w:rPr>
      </w:pPr>
    </w:p>
    <w:p w14:paraId="6DA6321A" w14:textId="77777777" w:rsidR="00E91AFC" w:rsidRDefault="00E91AFC" w:rsidP="00E91AFC">
      <w:pPr>
        <w:pBdr>
          <w:top w:val="single" w:sz="4" w:space="1" w:color="auto"/>
        </w:pBdr>
        <w:jc w:val="center"/>
        <w:rPr>
          <w:rFonts w:ascii="Calibri" w:hAnsi="Calibri" w:cs="Calibri"/>
          <w:b/>
          <w:sz w:val="16"/>
          <w:szCs w:val="16"/>
        </w:rPr>
      </w:pPr>
      <w:bookmarkStart w:id="0" w:name="_GoBack"/>
      <w:bookmarkEnd w:id="0"/>
    </w:p>
    <w:p w14:paraId="21B03EFE" w14:textId="5292D132" w:rsidR="008D7B85" w:rsidRPr="00134D01" w:rsidRDefault="008D7B85">
      <w:pPr>
        <w:jc w:val="center"/>
        <w:rPr>
          <w:rFonts w:ascii="Calibri" w:hAnsi="Calibri" w:cs="Calibri"/>
          <w:bCs/>
          <w:sz w:val="16"/>
          <w:szCs w:val="16"/>
          <w:shd w:val="clear" w:color="auto" w:fill="FFFF00"/>
        </w:rPr>
      </w:pPr>
      <w:r w:rsidRPr="00134D01">
        <w:rPr>
          <w:rFonts w:ascii="Calibri" w:hAnsi="Calibri" w:cs="Calibri"/>
          <w:b/>
          <w:sz w:val="16"/>
          <w:szCs w:val="16"/>
        </w:rPr>
        <w:t>Genre </w:t>
      </w:r>
      <w:r w:rsidRPr="00134D01">
        <w:rPr>
          <w:rFonts w:ascii="Calibri" w:hAnsi="Calibri" w:cs="Calibri"/>
          <w:sz w:val="16"/>
          <w:szCs w:val="16"/>
        </w:rPr>
        <w:t>:</w:t>
      </w:r>
      <w:r w:rsidRPr="00134D01">
        <w:rPr>
          <w:rFonts w:ascii="Calibri" w:hAnsi="Calibri" w:cs="Calibri"/>
          <w:b/>
          <w:bCs/>
          <w:sz w:val="16"/>
          <w:szCs w:val="16"/>
        </w:rPr>
        <w:t xml:space="preserve"> </w:t>
      </w:r>
      <w:r w:rsidR="000B36E6" w:rsidRPr="00134D01">
        <w:rPr>
          <w:rFonts w:ascii="Calibri" w:hAnsi="Calibri" w:cs="Calibri"/>
          <w:sz w:val="16"/>
          <w:szCs w:val="16"/>
        </w:rPr>
        <w:t>Théâtre contemporain</w:t>
      </w:r>
    </w:p>
    <w:p w14:paraId="016D5BE3" w14:textId="508F187D" w:rsidR="008D7B85" w:rsidRPr="00134D01" w:rsidRDefault="00FB2EDE" w:rsidP="000E04BB">
      <w:pPr>
        <w:jc w:val="center"/>
        <w:rPr>
          <w:rFonts w:ascii="Calibri" w:hAnsi="Calibri" w:cs="FrankRuehl"/>
          <w:b/>
          <w:bCs/>
          <w:sz w:val="18"/>
          <w:szCs w:val="18"/>
        </w:rPr>
      </w:pPr>
      <w:r w:rsidRPr="00134D01">
        <w:rPr>
          <w:rFonts w:ascii="Calibri" w:hAnsi="Calibri" w:cs="FrankRuehl"/>
          <w:b/>
          <w:bCs/>
          <w:sz w:val="18"/>
          <w:szCs w:val="18"/>
        </w:rPr>
        <w:t>COMMENT VOUS RACONTEZ LA PARTIE</w:t>
      </w:r>
    </w:p>
    <w:p w14:paraId="5B6ABD20" w14:textId="50F6B03C" w:rsidR="000E04BB" w:rsidRPr="00B96B68" w:rsidRDefault="00B96B68" w:rsidP="000E04BB">
      <w:pPr>
        <w:jc w:val="center"/>
        <w:rPr>
          <w:rFonts w:ascii="Calibri" w:hAnsi="Calibri" w:cs="Calibri"/>
          <w:bCs/>
          <w:sz w:val="16"/>
          <w:szCs w:val="16"/>
        </w:rPr>
      </w:pPr>
      <w:r w:rsidRPr="00B96B68">
        <w:rPr>
          <w:rFonts w:ascii="Calibri" w:hAnsi="Calibri" w:cs="Calibri"/>
          <w:bCs/>
          <w:sz w:val="16"/>
          <w:szCs w:val="16"/>
        </w:rPr>
        <w:t xml:space="preserve">De et mis en scène par Yasmina </w:t>
      </w:r>
      <w:proofErr w:type="spellStart"/>
      <w:r w:rsidRPr="00B96B68">
        <w:rPr>
          <w:rFonts w:ascii="Calibri" w:hAnsi="Calibri" w:cs="Calibri"/>
          <w:bCs/>
          <w:sz w:val="16"/>
          <w:szCs w:val="16"/>
        </w:rPr>
        <w:t>Reza</w:t>
      </w:r>
      <w:proofErr w:type="spellEnd"/>
    </w:p>
    <w:p w14:paraId="34B7E632" w14:textId="77D5119D" w:rsidR="00B96B68" w:rsidRDefault="00B96B68" w:rsidP="000E04BB">
      <w:pPr>
        <w:jc w:val="center"/>
        <w:rPr>
          <w:rFonts w:ascii="Calibri" w:hAnsi="Calibri" w:cs="Calibri"/>
          <w:bCs/>
          <w:sz w:val="16"/>
          <w:szCs w:val="16"/>
        </w:rPr>
      </w:pPr>
      <w:r w:rsidRPr="00B96B68">
        <w:rPr>
          <w:rFonts w:ascii="Calibri" w:hAnsi="Calibri" w:cs="Calibri"/>
          <w:bCs/>
          <w:sz w:val="16"/>
          <w:szCs w:val="16"/>
        </w:rPr>
        <w:t xml:space="preserve">Avec </w:t>
      </w:r>
      <w:proofErr w:type="spellStart"/>
      <w:r w:rsidRPr="00B96B68">
        <w:rPr>
          <w:rFonts w:ascii="Calibri" w:hAnsi="Calibri" w:cs="Calibri"/>
          <w:bCs/>
          <w:sz w:val="16"/>
          <w:szCs w:val="16"/>
        </w:rPr>
        <w:t>Zabou</w:t>
      </w:r>
      <w:proofErr w:type="spellEnd"/>
      <w:r w:rsidRPr="00B96B68">
        <w:rPr>
          <w:rFonts w:ascii="Calibri" w:hAnsi="Calibri" w:cs="Calibri"/>
          <w:bCs/>
          <w:sz w:val="16"/>
          <w:szCs w:val="16"/>
        </w:rPr>
        <w:t xml:space="preserve"> </w:t>
      </w:r>
      <w:proofErr w:type="spellStart"/>
      <w:r w:rsidRPr="00B96B68">
        <w:rPr>
          <w:rFonts w:ascii="Calibri" w:hAnsi="Calibri" w:cs="Calibri"/>
          <w:bCs/>
          <w:sz w:val="16"/>
          <w:szCs w:val="16"/>
        </w:rPr>
        <w:t>Breitman</w:t>
      </w:r>
      <w:proofErr w:type="spellEnd"/>
      <w:r w:rsidRPr="00B96B68">
        <w:rPr>
          <w:rFonts w:ascii="Calibri" w:hAnsi="Calibri" w:cs="Calibri"/>
          <w:bCs/>
          <w:sz w:val="16"/>
          <w:szCs w:val="16"/>
        </w:rPr>
        <w:t xml:space="preserve">, Romain </w:t>
      </w:r>
      <w:proofErr w:type="spellStart"/>
      <w:r w:rsidRPr="00B96B68">
        <w:rPr>
          <w:rFonts w:ascii="Calibri" w:hAnsi="Calibri" w:cs="Calibri"/>
          <w:bCs/>
          <w:sz w:val="16"/>
          <w:szCs w:val="16"/>
        </w:rPr>
        <w:t>Cottard</w:t>
      </w:r>
      <w:proofErr w:type="spellEnd"/>
      <w:r w:rsidRPr="00B96B68">
        <w:rPr>
          <w:rFonts w:ascii="Calibri" w:hAnsi="Calibri" w:cs="Calibri"/>
          <w:bCs/>
          <w:sz w:val="16"/>
          <w:szCs w:val="16"/>
        </w:rPr>
        <w:t xml:space="preserve">, André </w:t>
      </w:r>
      <w:proofErr w:type="spellStart"/>
      <w:r w:rsidRPr="00B96B68">
        <w:rPr>
          <w:rFonts w:ascii="Calibri" w:hAnsi="Calibri" w:cs="Calibri"/>
          <w:bCs/>
          <w:sz w:val="16"/>
          <w:szCs w:val="16"/>
        </w:rPr>
        <w:t>Marcon</w:t>
      </w:r>
      <w:proofErr w:type="spellEnd"/>
      <w:r w:rsidRPr="00B96B68">
        <w:rPr>
          <w:rFonts w:ascii="Calibri" w:hAnsi="Calibri" w:cs="Calibri"/>
          <w:bCs/>
          <w:sz w:val="16"/>
          <w:szCs w:val="16"/>
        </w:rPr>
        <w:t xml:space="preserve"> et Dominique Reymond.</w:t>
      </w:r>
    </w:p>
    <w:p w14:paraId="44119D16" w14:textId="77777777" w:rsidR="00B96B68" w:rsidRPr="00F202D5" w:rsidRDefault="00B96B68" w:rsidP="000E04BB">
      <w:pPr>
        <w:jc w:val="center"/>
        <w:rPr>
          <w:rFonts w:ascii="Calibri" w:hAnsi="Calibri" w:cs="Calibri"/>
          <w:bCs/>
          <w:sz w:val="12"/>
          <w:szCs w:val="12"/>
        </w:rPr>
      </w:pPr>
    </w:p>
    <w:p w14:paraId="244EA1C7" w14:textId="06B54844" w:rsidR="00073C45" w:rsidRDefault="00073C45" w:rsidP="00D07683">
      <w:pPr>
        <w:jc w:val="both"/>
        <w:rPr>
          <w:rFonts w:asciiTheme="majorHAnsi" w:hAnsiTheme="majorHAnsi" w:cs="Arial"/>
          <w:b/>
          <w:sz w:val="18"/>
          <w:szCs w:val="18"/>
          <w:lang w:eastAsia="fr-FR"/>
        </w:rPr>
      </w:pPr>
      <w:r>
        <w:rPr>
          <w:rFonts w:asciiTheme="majorHAnsi" w:hAnsiTheme="majorHAnsi" w:cs="Arial"/>
          <w:b/>
          <w:sz w:val="18"/>
          <w:szCs w:val="18"/>
          <w:lang w:eastAsia="fr-FR"/>
        </w:rPr>
        <w:t xml:space="preserve">Venez découvrir la nouvelle pièce de Yasmina </w:t>
      </w:r>
      <w:proofErr w:type="spellStart"/>
      <w:r>
        <w:rPr>
          <w:rFonts w:asciiTheme="majorHAnsi" w:hAnsiTheme="majorHAnsi" w:cs="Arial"/>
          <w:b/>
          <w:sz w:val="18"/>
          <w:szCs w:val="18"/>
          <w:lang w:eastAsia="fr-FR"/>
        </w:rPr>
        <w:t>Reza</w:t>
      </w:r>
      <w:proofErr w:type="spellEnd"/>
      <w:r>
        <w:rPr>
          <w:rFonts w:asciiTheme="majorHAnsi" w:hAnsiTheme="majorHAnsi" w:cs="Arial"/>
          <w:b/>
          <w:sz w:val="18"/>
          <w:szCs w:val="18"/>
          <w:lang w:eastAsia="fr-FR"/>
        </w:rPr>
        <w:t xml:space="preserve"> déjà encensée par la presse !</w:t>
      </w:r>
    </w:p>
    <w:p w14:paraId="0F34E37E" w14:textId="3036A1FE" w:rsidR="00D07683" w:rsidRPr="00D07683" w:rsidRDefault="00D07683" w:rsidP="00D07683">
      <w:pPr>
        <w:jc w:val="both"/>
        <w:rPr>
          <w:rFonts w:asciiTheme="majorHAnsi" w:hAnsiTheme="majorHAnsi" w:cs="Arial"/>
          <w:b/>
          <w:sz w:val="18"/>
          <w:szCs w:val="18"/>
          <w:lang w:eastAsia="fr-FR"/>
        </w:rPr>
      </w:pPr>
      <w:r w:rsidRPr="00D07683">
        <w:rPr>
          <w:rFonts w:asciiTheme="majorHAnsi" w:hAnsiTheme="majorHAnsi" w:cs="Arial"/>
          <w:b/>
          <w:sz w:val="18"/>
          <w:szCs w:val="18"/>
          <w:lang w:eastAsia="fr-FR"/>
        </w:rPr>
        <w:t>Critique</w:t>
      </w:r>
      <w:r w:rsidR="007C2CCF">
        <w:rPr>
          <w:rFonts w:asciiTheme="majorHAnsi" w:hAnsiTheme="majorHAnsi" w:cs="Arial"/>
          <w:b/>
          <w:sz w:val="18"/>
          <w:szCs w:val="18"/>
          <w:lang w:eastAsia="fr-FR"/>
        </w:rPr>
        <w:t>s</w:t>
      </w:r>
      <w:r w:rsidRPr="00D07683">
        <w:rPr>
          <w:rFonts w:asciiTheme="majorHAnsi" w:hAnsiTheme="majorHAnsi" w:cs="Arial"/>
          <w:b/>
          <w:sz w:val="18"/>
          <w:szCs w:val="18"/>
          <w:lang w:eastAsia="fr-FR"/>
        </w:rPr>
        <w:t> :</w:t>
      </w:r>
    </w:p>
    <w:p w14:paraId="4D7D3EB2" w14:textId="73794ABB" w:rsidR="00B96B68" w:rsidRDefault="00A615F3" w:rsidP="00D07683">
      <w:pPr>
        <w:jc w:val="both"/>
        <w:rPr>
          <w:rFonts w:asciiTheme="majorHAnsi" w:hAnsiTheme="majorHAnsi" w:cs="Arial"/>
          <w:b/>
          <w:sz w:val="18"/>
          <w:szCs w:val="18"/>
          <w:lang w:eastAsia="fr-FR"/>
        </w:rPr>
      </w:pPr>
      <w:bookmarkStart w:id="1" w:name="OLE_LINK1"/>
      <w:bookmarkStart w:id="2" w:name="OLE_LINK2"/>
      <w:r w:rsidRPr="00472E2B">
        <w:rPr>
          <w:rFonts w:asciiTheme="majorHAnsi" w:hAnsiTheme="majorHAnsi" w:cs="Arial"/>
          <w:i/>
          <w:sz w:val="18"/>
          <w:szCs w:val="18"/>
          <w:lang w:eastAsia="fr-FR"/>
        </w:rPr>
        <w:t xml:space="preserve">Yasmina </w:t>
      </w:r>
      <w:proofErr w:type="spellStart"/>
      <w:r w:rsidRPr="00472E2B">
        <w:rPr>
          <w:rFonts w:asciiTheme="majorHAnsi" w:hAnsiTheme="majorHAnsi" w:cs="Arial"/>
          <w:i/>
          <w:sz w:val="18"/>
          <w:szCs w:val="18"/>
          <w:lang w:eastAsia="fr-FR"/>
        </w:rPr>
        <w:t>Reza</w:t>
      </w:r>
      <w:proofErr w:type="spellEnd"/>
      <w:r w:rsidRPr="00472E2B">
        <w:rPr>
          <w:rFonts w:asciiTheme="majorHAnsi" w:hAnsiTheme="majorHAnsi" w:cs="Arial"/>
          <w:i/>
          <w:sz w:val="18"/>
          <w:szCs w:val="18"/>
          <w:lang w:eastAsia="fr-FR"/>
        </w:rPr>
        <w:t xml:space="preserve"> revient avec une irrésistible satire de la vie culturelle en province. Qu'elle préfère mettre elle-même en scène. Dans une salle polyvalente, une écrivaine talentueuse (</w:t>
      </w:r>
      <w:proofErr w:type="spellStart"/>
      <w:r w:rsidRPr="00472E2B">
        <w:rPr>
          <w:rFonts w:asciiTheme="majorHAnsi" w:hAnsiTheme="majorHAnsi" w:cs="Arial"/>
          <w:i/>
          <w:sz w:val="18"/>
          <w:szCs w:val="18"/>
          <w:lang w:eastAsia="fr-FR"/>
        </w:rPr>
        <w:t>Zabou</w:t>
      </w:r>
      <w:proofErr w:type="spellEnd"/>
      <w:r w:rsidRPr="00472E2B">
        <w:rPr>
          <w:rFonts w:asciiTheme="majorHAnsi" w:hAnsiTheme="majorHAnsi" w:cs="Arial"/>
          <w:i/>
          <w:sz w:val="18"/>
          <w:szCs w:val="18"/>
          <w:lang w:eastAsia="fr-FR"/>
        </w:rPr>
        <w:t xml:space="preserve"> </w:t>
      </w:r>
      <w:proofErr w:type="spellStart"/>
      <w:r w:rsidRPr="00472E2B">
        <w:rPr>
          <w:rFonts w:asciiTheme="majorHAnsi" w:hAnsiTheme="majorHAnsi" w:cs="Arial"/>
          <w:i/>
          <w:sz w:val="18"/>
          <w:szCs w:val="18"/>
          <w:lang w:eastAsia="fr-FR"/>
        </w:rPr>
        <w:t>Breitman</w:t>
      </w:r>
      <w:proofErr w:type="spellEnd"/>
      <w:r w:rsidRPr="00472E2B">
        <w:rPr>
          <w:rFonts w:asciiTheme="majorHAnsi" w:hAnsiTheme="majorHAnsi" w:cs="Arial"/>
          <w:i/>
          <w:sz w:val="18"/>
          <w:szCs w:val="18"/>
          <w:lang w:eastAsia="fr-FR"/>
        </w:rPr>
        <w:t>) participe à un face-à-face avec une critique littéraire réputée, enfant du pays devenue follement snob (Dominique Reymond)… Devant le maire opportuniste et cynique, le débat vire au pugilat. Autobiographique</w:t>
      </w:r>
      <w:r w:rsidRPr="00D07683">
        <w:rPr>
          <w:rFonts w:asciiTheme="majorHAnsi" w:hAnsiTheme="majorHAnsi" w:cs="Arial"/>
          <w:sz w:val="18"/>
          <w:szCs w:val="18"/>
          <w:lang w:eastAsia="fr-FR"/>
        </w:rPr>
        <w:t xml:space="preserve"> ?</w:t>
      </w:r>
      <w:r w:rsidR="00D07683">
        <w:rPr>
          <w:rFonts w:asciiTheme="majorHAnsi" w:hAnsiTheme="majorHAnsi" w:cs="Arial"/>
          <w:sz w:val="18"/>
          <w:szCs w:val="18"/>
          <w:lang w:eastAsia="fr-FR"/>
        </w:rPr>
        <w:t xml:space="preserve"> </w:t>
      </w:r>
      <w:r w:rsidR="00D07683" w:rsidRPr="00D07683">
        <w:rPr>
          <w:rFonts w:asciiTheme="majorHAnsi" w:hAnsiTheme="majorHAnsi" w:cs="Arial"/>
          <w:b/>
          <w:sz w:val="18"/>
          <w:szCs w:val="18"/>
          <w:lang w:eastAsia="fr-FR"/>
        </w:rPr>
        <w:t>TELERAMA</w:t>
      </w:r>
    </w:p>
    <w:p w14:paraId="7B584A34" w14:textId="7C31596C" w:rsidR="00D45671" w:rsidRDefault="00D45671" w:rsidP="00D07683">
      <w:pPr>
        <w:jc w:val="both"/>
        <w:rPr>
          <w:rFonts w:ascii="Calibri" w:hAnsi="Calibri" w:cs="Calibri"/>
          <w:b/>
          <w:color w:val="1A1A1A"/>
          <w:sz w:val="18"/>
          <w:szCs w:val="18"/>
          <w:lang w:eastAsia="fr-FR"/>
        </w:rPr>
      </w:pPr>
      <w:r w:rsidRPr="00472E2B">
        <w:rPr>
          <w:rFonts w:ascii="Calibri" w:hAnsi="Calibri" w:cs="Calibri"/>
          <w:i/>
          <w:color w:val="1A1A1A"/>
          <w:sz w:val="18"/>
          <w:szCs w:val="18"/>
          <w:lang w:eastAsia="fr-FR"/>
        </w:rPr>
        <w:t xml:space="preserve">Yasmina </w:t>
      </w:r>
      <w:proofErr w:type="spellStart"/>
      <w:r w:rsidRPr="00472E2B">
        <w:rPr>
          <w:rFonts w:ascii="Calibri" w:hAnsi="Calibri" w:cs="Calibri"/>
          <w:i/>
          <w:color w:val="1A1A1A"/>
          <w:sz w:val="18"/>
          <w:szCs w:val="18"/>
          <w:lang w:eastAsia="fr-FR"/>
        </w:rPr>
        <w:t>Reza</w:t>
      </w:r>
      <w:proofErr w:type="spellEnd"/>
      <w:r w:rsidRPr="00472E2B">
        <w:rPr>
          <w:rFonts w:ascii="Calibri" w:hAnsi="Calibri" w:cs="Calibri"/>
          <w:i/>
          <w:color w:val="1A1A1A"/>
          <w:sz w:val="18"/>
          <w:szCs w:val="18"/>
          <w:lang w:eastAsia="fr-FR"/>
        </w:rPr>
        <w:t xml:space="preserve"> réussit un bel exercice d'équilibre entre un dispositif complexe et une vraie spontanéité. Entre les séquences surprenantes et des situations universelles de tâtonnement. Entre les didascalies qui concentrent une grande part de l'intensité dramatique et des dialogues simples. Entre mises en abyme et échos en pagaille, la structure est claire, évidente. Le résultat saisissant, jamais facile. Le ton, mélancolique, laisse de beaux espaces à chaque personnage. Des enjeux profonds naissent d'un sujet et d'une situation qui paraissent accessoires. On ne les avait pas vues, et pourtant elles sont là.</w:t>
      </w:r>
      <w:r>
        <w:rPr>
          <w:rFonts w:ascii="Calibri" w:hAnsi="Calibri" w:cs="Calibri"/>
          <w:color w:val="1A1A1A"/>
          <w:sz w:val="18"/>
          <w:szCs w:val="18"/>
          <w:lang w:eastAsia="fr-FR"/>
        </w:rPr>
        <w:t xml:space="preserve"> </w:t>
      </w:r>
      <w:r w:rsidRPr="00D45671">
        <w:rPr>
          <w:rFonts w:ascii="Calibri" w:hAnsi="Calibri" w:cs="Calibri"/>
          <w:b/>
          <w:color w:val="1A1A1A"/>
          <w:sz w:val="18"/>
          <w:szCs w:val="18"/>
          <w:lang w:eastAsia="fr-FR"/>
        </w:rPr>
        <w:t>LE MONDE</w:t>
      </w:r>
    </w:p>
    <w:p w14:paraId="70C250EA" w14:textId="0C8C7462" w:rsidR="003A02AD" w:rsidRPr="003A02AD" w:rsidRDefault="003A02AD" w:rsidP="00D07683">
      <w:pPr>
        <w:jc w:val="both"/>
        <w:rPr>
          <w:rFonts w:asciiTheme="majorHAnsi" w:hAnsiTheme="majorHAnsi" w:cs="Verdana"/>
          <w:sz w:val="18"/>
          <w:szCs w:val="18"/>
          <w:lang w:eastAsia="fr-FR"/>
        </w:rPr>
      </w:pPr>
      <w:r w:rsidRPr="00472E2B">
        <w:rPr>
          <w:rFonts w:asciiTheme="majorHAnsi" w:hAnsiTheme="majorHAnsi"/>
          <w:i/>
          <w:color w:val="1A1A1A"/>
          <w:sz w:val="18"/>
          <w:szCs w:val="18"/>
          <w:lang w:eastAsia="fr-FR"/>
        </w:rPr>
        <w:t>Evénement mondain ou évènement théâtral? Pour nous, c'est tranché: grand moment. C'est éblouissant, drôle bien sûr, cruel souvent, mais aussi d'une profonde et belle mélancolie. La création, première française, a eu lieu le 11 mars au Théâtre Liberté de Toulon. Soit, coquetterie ou non, à l'écart de Paris, qui attendra l'automne pour découvrir cette comédie sur le milieu littéraire et les animateurs de province plein de bonne volonté. Il y est surtout question des jeux de l'écriture et de la vie</w:t>
      </w:r>
      <w:r w:rsidR="00712781" w:rsidRPr="00472E2B">
        <w:rPr>
          <w:rFonts w:asciiTheme="majorHAnsi" w:hAnsiTheme="majorHAnsi"/>
          <w:i/>
          <w:color w:val="1A1A1A"/>
          <w:sz w:val="18"/>
          <w:szCs w:val="18"/>
          <w:lang w:eastAsia="fr-FR"/>
        </w:rPr>
        <w:t xml:space="preserve"> (…)</w:t>
      </w:r>
      <w:r w:rsidR="00FE69A1" w:rsidRPr="00472E2B">
        <w:rPr>
          <w:rFonts w:asciiTheme="majorHAnsi" w:hAnsiTheme="majorHAnsi"/>
          <w:i/>
          <w:color w:val="1A1A1A"/>
          <w:sz w:val="18"/>
          <w:szCs w:val="18"/>
          <w:lang w:eastAsia="fr-FR"/>
        </w:rPr>
        <w:t xml:space="preserve"> </w:t>
      </w:r>
      <w:r w:rsidR="00712781" w:rsidRPr="00472E2B">
        <w:rPr>
          <w:rFonts w:ascii="Calibri" w:hAnsi="Calibri" w:cs="Calibri"/>
          <w:i/>
          <w:color w:val="1A1A1A"/>
          <w:sz w:val="18"/>
          <w:szCs w:val="18"/>
          <w:lang w:eastAsia="fr-FR"/>
        </w:rPr>
        <w:t>Bref, c'est parfois "</w:t>
      </w:r>
      <w:r w:rsidR="00712781" w:rsidRPr="00472E2B">
        <w:rPr>
          <w:rFonts w:ascii="Calibri" w:hAnsi="Calibri" w:cs="Calibri"/>
          <w:i/>
          <w:iCs/>
          <w:color w:val="1A1A1A"/>
          <w:sz w:val="18"/>
          <w:szCs w:val="18"/>
          <w:lang w:eastAsia="fr-FR"/>
        </w:rPr>
        <w:t>grinçant"</w:t>
      </w:r>
      <w:r w:rsidR="00712781" w:rsidRPr="00472E2B">
        <w:rPr>
          <w:rFonts w:ascii="Calibri" w:hAnsi="Calibri" w:cs="Calibri"/>
          <w:i/>
          <w:color w:val="1A1A1A"/>
          <w:sz w:val="18"/>
          <w:szCs w:val="18"/>
          <w:lang w:eastAsia="fr-FR"/>
        </w:rPr>
        <w:t xml:space="preserve">, on ose à peine le mot, tant il fait partie de ces clichés qu'épingle d'un coup de griffe furtif Yasmina </w:t>
      </w:r>
      <w:proofErr w:type="spellStart"/>
      <w:r w:rsidR="00712781" w:rsidRPr="00472E2B">
        <w:rPr>
          <w:rFonts w:ascii="Calibri" w:hAnsi="Calibri" w:cs="Calibri"/>
          <w:i/>
          <w:color w:val="1A1A1A"/>
          <w:sz w:val="18"/>
          <w:szCs w:val="18"/>
          <w:lang w:eastAsia="fr-FR"/>
        </w:rPr>
        <w:t>Reza</w:t>
      </w:r>
      <w:proofErr w:type="spellEnd"/>
      <w:r w:rsidR="00712781" w:rsidRPr="00472E2B">
        <w:rPr>
          <w:rFonts w:ascii="Calibri" w:hAnsi="Calibri" w:cs="Calibri"/>
          <w:i/>
          <w:color w:val="1A1A1A"/>
          <w:sz w:val="18"/>
          <w:szCs w:val="18"/>
          <w:lang w:eastAsia="fr-FR"/>
        </w:rPr>
        <w:t xml:space="preserve"> dans son nouveau spectacle où elle témoigne d'un regard d'entomologiste, y compris sur sa propre condition d'écrivain sommée sans cesse de commenter son </w:t>
      </w:r>
      <w:proofErr w:type="spellStart"/>
      <w:r w:rsidR="00712781" w:rsidRPr="00472E2B">
        <w:rPr>
          <w:rFonts w:ascii="Calibri" w:hAnsi="Calibri" w:cs="Calibri"/>
          <w:i/>
          <w:color w:val="1A1A1A"/>
          <w:sz w:val="18"/>
          <w:szCs w:val="18"/>
          <w:lang w:eastAsia="fr-FR"/>
        </w:rPr>
        <w:t>oeuvre</w:t>
      </w:r>
      <w:proofErr w:type="spellEnd"/>
      <w:r w:rsidR="00712781" w:rsidRPr="00472E2B">
        <w:rPr>
          <w:rFonts w:ascii="Calibri" w:hAnsi="Calibri" w:cs="Calibri"/>
          <w:i/>
          <w:color w:val="1A1A1A"/>
          <w:sz w:val="18"/>
          <w:szCs w:val="18"/>
          <w:lang w:eastAsia="fr-FR"/>
        </w:rPr>
        <w:t>, et s'y prêtant parfois, ainsi un papillon un peu mondain, il va sans dire.</w:t>
      </w:r>
      <w:r w:rsidR="00712781">
        <w:rPr>
          <w:rFonts w:asciiTheme="majorHAnsi" w:hAnsiTheme="majorHAnsi"/>
          <w:b/>
          <w:color w:val="1A1A1A"/>
          <w:sz w:val="18"/>
          <w:szCs w:val="18"/>
          <w:lang w:eastAsia="fr-FR"/>
        </w:rPr>
        <w:t xml:space="preserve"> </w:t>
      </w:r>
      <w:r w:rsidRPr="003A02AD">
        <w:rPr>
          <w:rFonts w:asciiTheme="majorHAnsi" w:hAnsiTheme="majorHAnsi"/>
          <w:b/>
          <w:color w:val="1A1A1A"/>
          <w:sz w:val="18"/>
          <w:szCs w:val="18"/>
          <w:lang w:eastAsia="fr-FR"/>
        </w:rPr>
        <w:t>NOUVEL OBS</w:t>
      </w:r>
    </w:p>
    <w:bookmarkEnd w:id="1"/>
    <w:bookmarkEnd w:id="2"/>
    <w:p w14:paraId="47C3C370" w14:textId="77777777" w:rsidR="00A615F3" w:rsidRPr="00F202D5" w:rsidRDefault="00A615F3" w:rsidP="000E04BB">
      <w:pPr>
        <w:jc w:val="center"/>
        <w:rPr>
          <w:rFonts w:ascii="Calibri" w:hAnsi="Calibri" w:cs="Calibri"/>
          <w:bCs/>
          <w:sz w:val="12"/>
          <w:szCs w:val="12"/>
        </w:rPr>
      </w:pPr>
    </w:p>
    <w:p w14:paraId="28E64E2B" w14:textId="4534CFE7" w:rsidR="008D7B85" w:rsidRPr="0072110D" w:rsidRDefault="00CD2989">
      <w:pPr>
        <w:jc w:val="center"/>
        <w:rPr>
          <w:rFonts w:ascii="Calibri" w:hAnsi="Calibri" w:cs="Calibri"/>
          <w:bCs/>
          <w:sz w:val="16"/>
          <w:szCs w:val="16"/>
          <w:shd w:val="clear" w:color="auto" w:fill="FFFF00"/>
        </w:rPr>
      </w:pPr>
      <w:r>
        <w:rPr>
          <w:rFonts w:ascii="Calibri" w:hAnsi="Calibri" w:cs="Calibri"/>
          <w:bCs/>
          <w:sz w:val="16"/>
          <w:szCs w:val="16"/>
        </w:rPr>
        <w:t>Durée :</w:t>
      </w:r>
      <w:r w:rsidR="00073C45">
        <w:rPr>
          <w:rFonts w:ascii="Calibri" w:hAnsi="Calibri" w:cs="Calibri"/>
          <w:bCs/>
          <w:sz w:val="16"/>
          <w:szCs w:val="16"/>
        </w:rPr>
        <w:t> </w:t>
      </w:r>
      <w:r w:rsidR="00C06BD5">
        <w:rPr>
          <w:rFonts w:ascii="Calibri" w:hAnsi="Calibri" w:cs="Calibri"/>
          <w:bCs/>
          <w:sz w:val="16"/>
          <w:szCs w:val="16"/>
        </w:rPr>
        <w:t>1h40</w:t>
      </w:r>
    </w:p>
    <w:p w14:paraId="265188E3" w14:textId="70C61033" w:rsidR="008D7B85" w:rsidRPr="0072110D" w:rsidRDefault="00CD2989">
      <w:pPr>
        <w:jc w:val="center"/>
        <w:rPr>
          <w:rFonts w:ascii="Calibri" w:hAnsi="Calibri" w:cs="Calibri"/>
          <w:b/>
          <w:sz w:val="16"/>
          <w:szCs w:val="16"/>
        </w:rPr>
      </w:pPr>
      <w:r>
        <w:rPr>
          <w:rFonts w:ascii="Calibri" w:hAnsi="Calibri" w:cs="Calibri"/>
          <w:b/>
          <w:sz w:val="16"/>
          <w:szCs w:val="16"/>
        </w:rPr>
        <w:t>Théâtre du Rond-Point</w:t>
      </w:r>
      <w:r w:rsidR="008D7B85" w:rsidRPr="0072110D">
        <w:rPr>
          <w:rFonts w:ascii="Calibri" w:hAnsi="Calibri" w:cs="Calibri"/>
          <w:b/>
          <w:sz w:val="16"/>
          <w:szCs w:val="16"/>
        </w:rPr>
        <w:t xml:space="preserve"> –</w:t>
      </w:r>
      <w:r w:rsidR="008D7B85" w:rsidRPr="0072110D">
        <w:rPr>
          <w:rFonts w:ascii="Calibri" w:hAnsi="Calibri" w:cs="Calibri"/>
          <w:sz w:val="16"/>
          <w:szCs w:val="16"/>
        </w:rPr>
        <w:t xml:space="preserve"> </w:t>
      </w:r>
      <w:r>
        <w:rPr>
          <w:rFonts w:ascii="Calibri" w:hAnsi="Calibri" w:cs="Calibri"/>
          <w:sz w:val="16"/>
          <w:szCs w:val="16"/>
        </w:rPr>
        <w:t>2 bis, avenue Franklin D. Roosevelt – 75008</w:t>
      </w:r>
      <w:r w:rsidR="008D7B85" w:rsidRPr="0072110D">
        <w:rPr>
          <w:rFonts w:ascii="Calibri" w:hAnsi="Calibri" w:cs="Calibri"/>
          <w:sz w:val="16"/>
          <w:szCs w:val="16"/>
        </w:rPr>
        <w:t xml:space="preserve"> PARIS</w:t>
      </w:r>
    </w:p>
    <w:p w14:paraId="20FD27F6" w14:textId="43F497B6" w:rsidR="008D7B85" w:rsidRPr="0072110D" w:rsidRDefault="008D7B85">
      <w:pPr>
        <w:jc w:val="center"/>
        <w:rPr>
          <w:rFonts w:ascii="Calibri" w:hAnsi="Calibri" w:cs="Calibri"/>
          <w:b/>
          <w:sz w:val="16"/>
          <w:szCs w:val="16"/>
        </w:rPr>
      </w:pPr>
      <w:r w:rsidRPr="0072110D">
        <w:rPr>
          <w:rFonts w:ascii="Calibri" w:hAnsi="Calibri" w:cs="Calibri"/>
          <w:b/>
          <w:sz w:val="16"/>
          <w:szCs w:val="16"/>
        </w:rPr>
        <w:t>Date(s) :</w:t>
      </w:r>
      <w:r w:rsidR="00FB2EDE">
        <w:rPr>
          <w:rFonts w:ascii="Calibri" w:hAnsi="Calibri" w:cs="Calibri"/>
          <w:sz w:val="16"/>
          <w:szCs w:val="16"/>
        </w:rPr>
        <w:t xml:space="preserve"> </w:t>
      </w:r>
      <w:r w:rsidR="00E33796">
        <w:rPr>
          <w:rFonts w:ascii="Calibri" w:hAnsi="Calibri" w:cs="Calibri"/>
          <w:sz w:val="16"/>
          <w:szCs w:val="16"/>
        </w:rPr>
        <w:t>mercre</w:t>
      </w:r>
      <w:r w:rsidR="00CD2989">
        <w:rPr>
          <w:rFonts w:ascii="Calibri" w:hAnsi="Calibri" w:cs="Calibri"/>
          <w:sz w:val="16"/>
          <w:szCs w:val="16"/>
        </w:rPr>
        <w:t xml:space="preserve">di </w:t>
      </w:r>
      <w:r w:rsidR="00FB2EDE">
        <w:rPr>
          <w:rFonts w:ascii="Calibri" w:hAnsi="Calibri" w:cs="Calibri"/>
          <w:sz w:val="16"/>
          <w:szCs w:val="16"/>
        </w:rPr>
        <w:t>26 novembre, mardi 2 et mercredi 3 décem</w:t>
      </w:r>
      <w:r w:rsidRPr="0072110D">
        <w:rPr>
          <w:rFonts w:ascii="Calibri" w:hAnsi="Calibri" w:cs="Calibri"/>
          <w:sz w:val="16"/>
          <w:szCs w:val="16"/>
        </w:rPr>
        <w:t xml:space="preserve">bre 2014 à </w:t>
      </w:r>
      <w:r w:rsidRPr="0072110D">
        <w:rPr>
          <w:rFonts w:ascii="Calibri" w:hAnsi="Calibri" w:cs="Calibri"/>
          <w:b/>
          <w:sz w:val="16"/>
          <w:szCs w:val="16"/>
        </w:rPr>
        <w:t xml:space="preserve">21h. </w:t>
      </w:r>
      <w:r w:rsidRPr="0072110D">
        <w:rPr>
          <w:rFonts w:ascii="Calibri" w:hAnsi="Calibri" w:cs="Calibri"/>
          <w:b/>
          <w:sz w:val="16"/>
          <w:szCs w:val="16"/>
          <w:u w:val="single"/>
        </w:rPr>
        <w:t>Places au contrôle.</w:t>
      </w:r>
    </w:p>
    <w:p w14:paraId="2AF2C463" w14:textId="28A69B96" w:rsidR="008D7B85" w:rsidRPr="0072110D" w:rsidRDefault="008D7B85">
      <w:pPr>
        <w:jc w:val="center"/>
        <w:rPr>
          <w:rFonts w:ascii="Calibri" w:hAnsi="Calibri" w:cs="Calibri"/>
          <w:b/>
          <w:sz w:val="16"/>
          <w:szCs w:val="16"/>
        </w:rPr>
      </w:pPr>
      <w:r w:rsidRPr="0072110D">
        <w:rPr>
          <w:rFonts w:ascii="Calibri" w:hAnsi="Calibri" w:cs="Calibri"/>
          <w:b/>
          <w:sz w:val="16"/>
          <w:szCs w:val="16"/>
        </w:rPr>
        <w:t>Prix adhérents :</w:t>
      </w:r>
      <w:r w:rsidR="00FB2EDE">
        <w:rPr>
          <w:rFonts w:ascii="Calibri" w:hAnsi="Calibri" w:cs="Calibri"/>
          <w:sz w:val="16"/>
          <w:szCs w:val="16"/>
        </w:rPr>
        <w:t xml:space="preserve"> 23</w:t>
      </w:r>
      <w:r w:rsidRPr="0072110D">
        <w:rPr>
          <w:rFonts w:ascii="Calibri" w:hAnsi="Calibri" w:cs="Calibri"/>
          <w:sz w:val="16"/>
          <w:szCs w:val="16"/>
        </w:rPr>
        <w:t xml:space="preserve">€ - </w:t>
      </w:r>
      <w:r w:rsidRPr="0072110D">
        <w:rPr>
          <w:rFonts w:ascii="Calibri" w:hAnsi="Calibri" w:cs="Calibri"/>
          <w:b/>
          <w:sz w:val="16"/>
          <w:szCs w:val="16"/>
        </w:rPr>
        <w:t>Prix non adhérents :</w:t>
      </w:r>
      <w:r w:rsidR="00FB2EDE">
        <w:rPr>
          <w:rFonts w:ascii="Calibri" w:hAnsi="Calibri" w:cs="Calibri"/>
          <w:sz w:val="16"/>
          <w:szCs w:val="16"/>
        </w:rPr>
        <w:t xml:space="preserve"> 36</w:t>
      </w:r>
      <w:r w:rsidRPr="0072110D">
        <w:rPr>
          <w:rFonts w:ascii="Calibri" w:hAnsi="Calibri" w:cs="Calibri"/>
          <w:sz w:val="16"/>
          <w:szCs w:val="16"/>
        </w:rPr>
        <w:t xml:space="preserve">€ - </w:t>
      </w:r>
      <w:r w:rsidRPr="0072110D">
        <w:rPr>
          <w:rFonts w:ascii="Calibri" w:hAnsi="Calibri" w:cs="Calibri"/>
          <w:b/>
          <w:bCs/>
          <w:sz w:val="16"/>
          <w:szCs w:val="16"/>
        </w:rPr>
        <w:t>Prix jeunes :</w:t>
      </w:r>
      <w:r w:rsidR="00FB2EDE">
        <w:rPr>
          <w:rFonts w:ascii="Calibri" w:hAnsi="Calibri" w:cs="Calibri"/>
          <w:bCs/>
          <w:sz w:val="16"/>
          <w:szCs w:val="16"/>
        </w:rPr>
        <w:t xml:space="preserve"> 1</w:t>
      </w:r>
      <w:r w:rsidRPr="0072110D">
        <w:rPr>
          <w:rFonts w:ascii="Calibri" w:hAnsi="Calibri" w:cs="Calibri"/>
          <w:bCs/>
          <w:sz w:val="16"/>
          <w:szCs w:val="16"/>
        </w:rPr>
        <w:t>6€</w:t>
      </w:r>
    </w:p>
    <w:p w14:paraId="16627574" w14:textId="77777777" w:rsidR="00FB2EDE" w:rsidRDefault="008D7B85">
      <w:pPr>
        <w:tabs>
          <w:tab w:val="center" w:pos="4536"/>
          <w:tab w:val="left" w:pos="5655"/>
        </w:tabs>
        <w:jc w:val="center"/>
        <w:rPr>
          <w:rFonts w:ascii="Calibri" w:hAnsi="Calibri" w:cs="Calibri"/>
          <w:b/>
          <w:sz w:val="16"/>
          <w:szCs w:val="16"/>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0"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w:t>
      </w:r>
    </w:p>
    <w:p w14:paraId="3AAF5DEF" w14:textId="68C86259" w:rsidR="0035218B" w:rsidRPr="000F7BB3" w:rsidRDefault="00FB2EDE" w:rsidP="000F7BB3">
      <w:pPr>
        <w:tabs>
          <w:tab w:val="center" w:pos="4536"/>
          <w:tab w:val="left" w:pos="5655"/>
        </w:tabs>
        <w:jc w:val="center"/>
        <w:rPr>
          <w:rFonts w:ascii="Calibri" w:hAnsi="Calibri" w:cs="Calibri"/>
          <w:b/>
          <w:sz w:val="16"/>
          <w:szCs w:val="16"/>
        </w:rPr>
      </w:pPr>
      <w:r w:rsidRPr="00FB2EDE">
        <w:rPr>
          <w:rFonts w:ascii="Calibri" w:hAnsi="Calibri" w:cs="Calibri"/>
          <w:b/>
          <w:sz w:val="16"/>
          <w:szCs w:val="16"/>
          <w:u w:val="single"/>
        </w:rPr>
        <w:t xml:space="preserve">Pour le 26 novembre : jusqu’au 4 novembre, pour les 2 et 3 décembre, </w:t>
      </w:r>
      <w:r w:rsidR="008D7B85" w:rsidRPr="0072110D">
        <w:rPr>
          <w:rFonts w:ascii="Calibri" w:hAnsi="Calibri" w:cs="Calibri"/>
          <w:b/>
          <w:sz w:val="16"/>
          <w:szCs w:val="16"/>
          <w:u w:val="single"/>
        </w:rPr>
        <w:t>jusqu’au</w:t>
      </w:r>
      <w:r w:rsidR="008D7B85" w:rsidRPr="0072110D">
        <w:rPr>
          <w:rFonts w:ascii="Calibri" w:hAnsi="Calibri" w:cs="Calibri"/>
          <w:sz w:val="16"/>
          <w:szCs w:val="16"/>
          <w:u w:val="single"/>
        </w:rPr>
        <w:t xml:space="preserve"> </w:t>
      </w:r>
      <w:r>
        <w:rPr>
          <w:rFonts w:ascii="Calibri" w:hAnsi="Calibri" w:cs="Calibri"/>
          <w:b/>
          <w:sz w:val="16"/>
          <w:szCs w:val="16"/>
          <w:u w:val="single"/>
        </w:rPr>
        <w:t>11</w:t>
      </w:r>
      <w:r w:rsidR="008D7B85" w:rsidRPr="0072110D">
        <w:rPr>
          <w:rFonts w:ascii="Calibri" w:hAnsi="Calibri" w:cs="Calibri"/>
          <w:b/>
          <w:sz w:val="16"/>
          <w:szCs w:val="16"/>
          <w:u w:val="single"/>
        </w:rPr>
        <w:t xml:space="preserve"> </w:t>
      </w:r>
      <w:r>
        <w:rPr>
          <w:rFonts w:ascii="Calibri" w:hAnsi="Calibri" w:cs="Calibri"/>
          <w:b/>
          <w:sz w:val="16"/>
          <w:szCs w:val="16"/>
          <w:u w:val="single"/>
        </w:rPr>
        <w:t>nov</w:t>
      </w:r>
      <w:r w:rsidR="008D7B85" w:rsidRPr="0072110D">
        <w:rPr>
          <w:rFonts w:ascii="Calibri" w:hAnsi="Calibri" w:cs="Calibri"/>
          <w:b/>
          <w:sz w:val="16"/>
          <w:szCs w:val="16"/>
          <w:u w:val="single"/>
        </w:rPr>
        <w:t>embre 2014.</w:t>
      </w:r>
    </w:p>
    <w:p w14:paraId="1E96282A" w14:textId="77777777" w:rsidR="000A3203" w:rsidRPr="004F6484" w:rsidRDefault="000A3203" w:rsidP="000A3203">
      <w:pPr>
        <w:pBdr>
          <w:bottom w:val="single" w:sz="4" w:space="1" w:color="000000"/>
        </w:pBdr>
        <w:jc w:val="center"/>
        <w:rPr>
          <w:rFonts w:ascii="Calibri" w:hAnsi="Calibri" w:cs="Calibri"/>
          <w:b/>
          <w:sz w:val="8"/>
          <w:szCs w:val="8"/>
        </w:rPr>
      </w:pPr>
    </w:p>
    <w:p w14:paraId="7FD13818" w14:textId="77777777" w:rsidR="000F7BB3" w:rsidRPr="000F7BB3" w:rsidRDefault="000F7BB3" w:rsidP="000F7BB3">
      <w:pPr>
        <w:jc w:val="center"/>
        <w:rPr>
          <w:rFonts w:ascii="Calibri" w:hAnsi="Calibri" w:cs="Calibri"/>
          <w:b/>
          <w:sz w:val="12"/>
          <w:szCs w:val="12"/>
        </w:rPr>
      </w:pPr>
    </w:p>
    <w:p w14:paraId="1A1DE072" w14:textId="77777777" w:rsidR="000F7BB3" w:rsidRPr="00DB613F" w:rsidRDefault="000F7BB3" w:rsidP="000F7BB3">
      <w:pPr>
        <w:jc w:val="center"/>
        <w:rPr>
          <w:rFonts w:ascii="Calibri" w:hAnsi="Calibri" w:cs="Calibri"/>
          <w:bCs/>
          <w:sz w:val="16"/>
          <w:szCs w:val="16"/>
          <w:shd w:val="clear" w:color="auto" w:fill="FFFF00"/>
        </w:rPr>
      </w:pPr>
      <w:r>
        <w:rPr>
          <w:rFonts w:ascii="Calibri" w:hAnsi="Calibri" w:cs="Calibri"/>
          <w:b/>
          <w:sz w:val="16"/>
          <w:szCs w:val="16"/>
        </w:rPr>
        <w:t xml:space="preserve">COUP DE COEUR ! </w:t>
      </w:r>
      <w:r w:rsidRPr="00DB613F">
        <w:rPr>
          <w:rFonts w:ascii="Calibri" w:hAnsi="Calibri" w:cs="Calibri"/>
          <w:b/>
          <w:sz w:val="16"/>
          <w:szCs w:val="16"/>
        </w:rPr>
        <w:t>Genre </w:t>
      </w:r>
      <w:r w:rsidRPr="00DB613F">
        <w:rPr>
          <w:rFonts w:ascii="Calibri" w:hAnsi="Calibri" w:cs="Calibri"/>
          <w:sz w:val="16"/>
          <w:szCs w:val="16"/>
        </w:rPr>
        <w:t xml:space="preserve">: </w:t>
      </w:r>
      <w:r>
        <w:rPr>
          <w:rFonts w:ascii="Calibri" w:hAnsi="Calibri" w:cs="Calibri"/>
          <w:sz w:val="16"/>
          <w:szCs w:val="16"/>
        </w:rPr>
        <w:t>Divertissement</w:t>
      </w:r>
    </w:p>
    <w:p w14:paraId="07383256" w14:textId="77777777" w:rsidR="000F7BB3" w:rsidRDefault="000F7BB3" w:rsidP="000F7BB3">
      <w:pPr>
        <w:jc w:val="center"/>
        <w:rPr>
          <w:rFonts w:ascii="Calibri" w:hAnsi="Calibri" w:cs="FrankRuehl"/>
          <w:b/>
          <w:bCs/>
          <w:sz w:val="18"/>
          <w:szCs w:val="18"/>
        </w:rPr>
      </w:pPr>
      <w:r>
        <w:rPr>
          <w:rFonts w:ascii="Calibri" w:hAnsi="Calibri" w:cs="FrankRuehl"/>
          <w:b/>
          <w:bCs/>
          <w:sz w:val="18"/>
          <w:szCs w:val="18"/>
        </w:rPr>
        <w:t>DEUX HOMMES TOUT NUS</w:t>
      </w:r>
    </w:p>
    <w:p w14:paraId="11EFB435" w14:textId="77777777" w:rsidR="000F7BB3" w:rsidRPr="00063593" w:rsidRDefault="000F7BB3" w:rsidP="000F7BB3">
      <w:pPr>
        <w:tabs>
          <w:tab w:val="center" w:pos="4876"/>
          <w:tab w:val="left" w:pos="6398"/>
        </w:tabs>
        <w:jc w:val="center"/>
        <w:rPr>
          <w:rFonts w:asciiTheme="majorHAnsi" w:hAnsiTheme="majorHAnsi" w:cs="Calibri"/>
          <w:bCs/>
          <w:sz w:val="16"/>
          <w:szCs w:val="16"/>
        </w:rPr>
      </w:pPr>
      <w:r w:rsidRPr="00063593">
        <w:rPr>
          <w:rFonts w:asciiTheme="majorHAnsi" w:hAnsiTheme="majorHAnsi" w:cs="Calibri"/>
          <w:bCs/>
          <w:sz w:val="16"/>
          <w:szCs w:val="16"/>
        </w:rPr>
        <w:t xml:space="preserve">De Sébastien </w:t>
      </w:r>
      <w:proofErr w:type="spellStart"/>
      <w:r w:rsidRPr="00063593">
        <w:rPr>
          <w:rFonts w:asciiTheme="majorHAnsi" w:hAnsiTheme="majorHAnsi" w:cs="Calibri"/>
          <w:bCs/>
          <w:sz w:val="16"/>
          <w:szCs w:val="16"/>
        </w:rPr>
        <w:t>Thiéry</w:t>
      </w:r>
      <w:proofErr w:type="spellEnd"/>
      <w:r w:rsidRPr="00063593">
        <w:rPr>
          <w:rFonts w:asciiTheme="majorHAnsi" w:hAnsiTheme="majorHAnsi" w:cs="Calibri"/>
          <w:bCs/>
          <w:sz w:val="16"/>
          <w:szCs w:val="16"/>
        </w:rPr>
        <w:t xml:space="preserve"> et mis en scène par Ladislas </w:t>
      </w:r>
      <w:proofErr w:type="spellStart"/>
      <w:r w:rsidRPr="00063593">
        <w:rPr>
          <w:rFonts w:asciiTheme="majorHAnsi" w:hAnsiTheme="majorHAnsi" w:cs="Calibri"/>
          <w:bCs/>
          <w:sz w:val="16"/>
          <w:szCs w:val="16"/>
        </w:rPr>
        <w:t>Chollat</w:t>
      </w:r>
      <w:proofErr w:type="spellEnd"/>
    </w:p>
    <w:p w14:paraId="33E11A1D" w14:textId="77777777" w:rsidR="000F7BB3" w:rsidRPr="00063593" w:rsidRDefault="000F7BB3" w:rsidP="000F7BB3">
      <w:pPr>
        <w:jc w:val="center"/>
        <w:rPr>
          <w:rFonts w:asciiTheme="majorHAnsi" w:hAnsiTheme="majorHAnsi" w:cs="Calibri"/>
          <w:b/>
          <w:bCs/>
          <w:sz w:val="16"/>
          <w:szCs w:val="16"/>
        </w:rPr>
      </w:pPr>
      <w:r w:rsidRPr="00063593">
        <w:rPr>
          <w:rFonts w:asciiTheme="majorHAnsi" w:hAnsiTheme="majorHAnsi" w:cs="Calibri"/>
          <w:bCs/>
          <w:sz w:val="16"/>
          <w:szCs w:val="16"/>
        </w:rPr>
        <w:t xml:space="preserve">Avec </w:t>
      </w:r>
      <w:r w:rsidRPr="00063593">
        <w:rPr>
          <w:rFonts w:asciiTheme="majorHAnsi" w:hAnsiTheme="majorHAnsi" w:cs="Arial"/>
          <w:bCs/>
          <w:sz w:val="16"/>
          <w:szCs w:val="16"/>
        </w:rPr>
        <w:t>François </w:t>
      </w:r>
      <w:proofErr w:type="spellStart"/>
      <w:r w:rsidRPr="00063593">
        <w:rPr>
          <w:rFonts w:asciiTheme="majorHAnsi" w:hAnsiTheme="majorHAnsi" w:cs="Arial"/>
          <w:bCs/>
          <w:sz w:val="16"/>
          <w:szCs w:val="16"/>
        </w:rPr>
        <w:t>Berléand</w:t>
      </w:r>
      <w:proofErr w:type="spellEnd"/>
      <w:r w:rsidRPr="00063593">
        <w:rPr>
          <w:rFonts w:asciiTheme="majorHAnsi" w:hAnsiTheme="majorHAnsi" w:cs="Arial"/>
          <w:sz w:val="16"/>
          <w:szCs w:val="16"/>
        </w:rPr>
        <w:t xml:space="preserve">, </w:t>
      </w:r>
      <w:r w:rsidRPr="00063593">
        <w:rPr>
          <w:rFonts w:asciiTheme="majorHAnsi" w:hAnsiTheme="majorHAnsi" w:cs="Arial"/>
          <w:bCs/>
          <w:sz w:val="16"/>
          <w:szCs w:val="16"/>
        </w:rPr>
        <w:t>Isabelle </w:t>
      </w:r>
      <w:proofErr w:type="spellStart"/>
      <w:r w:rsidRPr="00063593">
        <w:rPr>
          <w:rFonts w:asciiTheme="majorHAnsi" w:hAnsiTheme="majorHAnsi" w:cs="Arial"/>
          <w:bCs/>
          <w:sz w:val="16"/>
          <w:szCs w:val="16"/>
        </w:rPr>
        <w:t>Gélinas</w:t>
      </w:r>
      <w:proofErr w:type="spellEnd"/>
      <w:r w:rsidRPr="00063593">
        <w:rPr>
          <w:rFonts w:asciiTheme="majorHAnsi" w:hAnsiTheme="majorHAnsi" w:cs="Arial"/>
          <w:sz w:val="16"/>
          <w:szCs w:val="16"/>
        </w:rPr>
        <w:t xml:space="preserve">, </w:t>
      </w:r>
      <w:r w:rsidRPr="00063593">
        <w:rPr>
          <w:rFonts w:asciiTheme="majorHAnsi" w:hAnsiTheme="majorHAnsi" w:cs="Arial"/>
          <w:bCs/>
          <w:sz w:val="16"/>
          <w:szCs w:val="16"/>
        </w:rPr>
        <w:t>Sébastien </w:t>
      </w:r>
      <w:proofErr w:type="spellStart"/>
      <w:r w:rsidRPr="00063593">
        <w:rPr>
          <w:rFonts w:asciiTheme="majorHAnsi" w:hAnsiTheme="majorHAnsi" w:cs="Arial"/>
          <w:bCs/>
          <w:sz w:val="16"/>
          <w:szCs w:val="16"/>
        </w:rPr>
        <w:t>Thiéry</w:t>
      </w:r>
      <w:proofErr w:type="spellEnd"/>
      <w:r w:rsidRPr="00063593">
        <w:rPr>
          <w:rFonts w:asciiTheme="majorHAnsi" w:hAnsiTheme="majorHAnsi" w:cs="Arial"/>
          <w:sz w:val="16"/>
          <w:szCs w:val="16"/>
        </w:rPr>
        <w:t xml:space="preserve">, </w:t>
      </w:r>
      <w:r w:rsidRPr="00063593">
        <w:rPr>
          <w:rFonts w:asciiTheme="majorHAnsi" w:hAnsiTheme="majorHAnsi" w:cs="Arial"/>
          <w:bCs/>
          <w:sz w:val="16"/>
          <w:szCs w:val="16"/>
        </w:rPr>
        <w:t>Marie </w:t>
      </w:r>
      <w:proofErr w:type="spellStart"/>
      <w:r w:rsidRPr="00063593">
        <w:rPr>
          <w:rFonts w:asciiTheme="majorHAnsi" w:hAnsiTheme="majorHAnsi" w:cs="Arial"/>
          <w:bCs/>
          <w:sz w:val="16"/>
          <w:szCs w:val="16"/>
        </w:rPr>
        <w:t>Parouty</w:t>
      </w:r>
      <w:proofErr w:type="spellEnd"/>
    </w:p>
    <w:p w14:paraId="5DB3A19A" w14:textId="77777777" w:rsidR="000F7BB3" w:rsidRPr="00F202D5" w:rsidRDefault="000F7BB3" w:rsidP="000F7BB3">
      <w:pPr>
        <w:jc w:val="center"/>
        <w:rPr>
          <w:rFonts w:ascii="Calibri" w:hAnsi="Calibri"/>
          <w:sz w:val="12"/>
          <w:szCs w:val="12"/>
        </w:rPr>
      </w:pPr>
    </w:p>
    <w:p w14:paraId="4F4B6D55" w14:textId="77777777" w:rsidR="000F7BB3" w:rsidRPr="00F34004" w:rsidRDefault="000F7BB3" w:rsidP="000F7BB3">
      <w:pPr>
        <w:rPr>
          <w:rFonts w:asciiTheme="majorHAnsi" w:hAnsiTheme="majorHAnsi"/>
          <w:sz w:val="18"/>
          <w:szCs w:val="18"/>
        </w:rPr>
      </w:pPr>
      <w:r w:rsidRPr="00F34004">
        <w:rPr>
          <w:rFonts w:asciiTheme="majorHAnsi" w:hAnsiTheme="majorHAnsi"/>
          <w:sz w:val="18"/>
          <w:szCs w:val="18"/>
        </w:rPr>
        <w:t xml:space="preserve">Cela pourrait être du Labiche, c’est le même mécanisme de quiproquos. Comme toute comédie </w:t>
      </w:r>
      <w:r>
        <w:rPr>
          <w:rFonts w:asciiTheme="majorHAnsi" w:hAnsiTheme="majorHAnsi"/>
          <w:sz w:val="18"/>
          <w:szCs w:val="18"/>
        </w:rPr>
        <w:t>la pièce</w:t>
      </w:r>
      <w:r w:rsidRPr="00F34004">
        <w:rPr>
          <w:rFonts w:asciiTheme="majorHAnsi" w:hAnsiTheme="majorHAnsi"/>
          <w:sz w:val="18"/>
          <w:szCs w:val="18"/>
        </w:rPr>
        <w:t xml:space="preserve"> tient grâce à l’écriture, au talent comiques des comédiens, à la précision infernale de cette pièce complètement folle !</w:t>
      </w:r>
    </w:p>
    <w:p w14:paraId="1BAE2E4C" w14:textId="77777777" w:rsidR="000F7BB3" w:rsidRPr="000352EC" w:rsidRDefault="000F7BB3" w:rsidP="000F7BB3">
      <w:pPr>
        <w:jc w:val="both"/>
        <w:rPr>
          <w:rFonts w:asciiTheme="majorHAnsi" w:hAnsiTheme="majorHAnsi" w:cs="Georgia"/>
          <w:sz w:val="18"/>
          <w:szCs w:val="18"/>
        </w:rPr>
      </w:pPr>
      <w:r w:rsidRPr="000352EC">
        <w:rPr>
          <w:rFonts w:asciiTheme="majorHAnsi" w:hAnsiTheme="majorHAnsi" w:cs="Georgia"/>
          <w:sz w:val="18"/>
          <w:szCs w:val="18"/>
        </w:rPr>
        <w:t xml:space="preserve">Alain </w:t>
      </w:r>
      <w:proofErr w:type="spellStart"/>
      <w:r w:rsidRPr="000352EC">
        <w:rPr>
          <w:rFonts w:asciiTheme="majorHAnsi" w:hAnsiTheme="majorHAnsi" w:cs="Georgia"/>
          <w:sz w:val="18"/>
          <w:szCs w:val="18"/>
        </w:rPr>
        <w:t>Kramer</w:t>
      </w:r>
      <w:proofErr w:type="spellEnd"/>
      <w:r w:rsidRPr="000352EC">
        <w:rPr>
          <w:rFonts w:asciiTheme="majorHAnsi" w:hAnsiTheme="majorHAnsi" w:cs="Georgia"/>
          <w:sz w:val="18"/>
          <w:szCs w:val="18"/>
        </w:rPr>
        <w:t xml:space="preserve">, avocat sérieux et mari fidèle, se réveille nu chez lui avec un de ses collègues de bureau. L’incompréhension est totale, et aucun des deux hommes n’arrive à expliquer comment ils ont pu se retrouver dans cette situation. Quand la femme de l’avocat découvre les deux hommes dénudés dans son salon, </w:t>
      </w:r>
      <w:proofErr w:type="spellStart"/>
      <w:r w:rsidRPr="000352EC">
        <w:rPr>
          <w:rFonts w:asciiTheme="majorHAnsi" w:hAnsiTheme="majorHAnsi" w:cs="Georgia"/>
          <w:sz w:val="18"/>
          <w:szCs w:val="18"/>
        </w:rPr>
        <w:t>Kramer</w:t>
      </w:r>
      <w:proofErr w:type="spellEnd"/>
      <w:r w:rsidRPr="000352EC">
        <w:rPr>
          <w:rFonts w:asciiTheme="majorHAnsi" w:hAnsiTheme="majorHAnsi" w:cs="Georgia"/>
          <w:sz w:val="18"/>
          <w:szCs w:val="18"/>
        </w:rPr>
        <w:t xml:space="preserve"> invente n’importe quoi pour sauver son couple. Où se trouve</w:t>
      </w:r>
      <w:r>
        <w:rPr>
          <w:rFonts w:asciiTheme="majorHAnsi" w:hAnsiTheme="majorHAnsi" w:cs="Georgia"/>
          <w:sz w:val="18"/>
          <w:szCs w:val="18"/>
        </w:rPr>
        <w:t xml:space="preserve"> la vérité ? Dans le salon de </w:t>
      </w:r>
      <w:proofErr w:type="spellStart"/>
      <w:r>
        <w:rPr>
          <w:rFonts w:asciiTheme="majorHAnsi" w:hAnsiTheme="majorHAnsi" w:cs="Georgia"/>
          <w:sz w:val="18"/>
          <w:szCs w:val="18"/>
        </w:rPr>
        <w:t>Kr</w:t>
      </w:r>
      <w:r w:rsidRPr="000352EC">
        <w:rPr>
          <w:rFonts w:asciiTheme="majorHAnsi" w:hAnsiTheme="majorHAnsi" w:cs="Georgia"/>
          <w:sz w:val="18"/>
          <w:szCs w:val="18"/>
        </w:rPr>
        <w:t>amer</w:t>
      </w:r>
      <w:proofErr w:type="spellEnd"/>
      <w:r w:rsidRPr="000352EC">
        <w:rPr>
          <w:rFonts w:asciiTheme="majorHAnsi" w:hAnsiTheme="majorHAnsi" w:cs="Georgia"/>
          <w:sz w:val="18"/>
          <w:szCs w:val="18"/>
        </w:rPr>
        <w:t>, ou dans son inconscient ? Quand on fouille au fond de soi, sait-on jamais ce qu’on va trouver ?</w:t>
      </w:r>
    </w:p>
    <w:p w14:paraId="0432D9FA" w14:textId="77777777" w:rsidR="000F7BB3" w:rsidRPr="00F202D5" w:rsidRDefault="000F7BB3" w:rsidP="000F7BB3">
      <w:pPr>
        <w:rPr>
          <w:rFonts w:ascii="Verdana" w:hAnsi="Verdana" w:cs="Verdana"/>
          <w:b/>
          <w:bCs/>
          <w:sz w:val="12"/>
          <w:szCs w:val="12"/>
          <w:lang w:eastAsia="fr-FR"/>
        </w:rPr>
      </w:pPr>
    </w:p>
    <w:p w14:paraId="2DE1006C" w14:textId="77777777" w:rsidR="000F7BB3" w:rsidRPr="007D2C27" w:rsidRDefault="000F7BB3" w:rsidP="000F7BB3">
      <w:pPr>
        <w:jc w:val="both"/>
        <w:rPr>
          <w:rFonts w:asciiTheme="majorHAnsi" w:hAnsiTheme="majorHAnsi" w:cs="Calibri"/>
          <w:b/>
          <w:bCs/>
          <w:sz w:val="18"/>
          <w:szCs w:val="18"/>
        </w:rPr>
      </w:pPr>
      <w:r>
        <w:rPr>
          <w:rFonts w:asciiTheme="majorHAnsi" w:hAnsiTheme="majorHAnsi" w:cs="Calibri"/>
          <w:b/>
          <w:bCs/>
          <w:sz w:val="18"/>
          <w:szCs w:val="18"/>
        </w:rPr>
        <w:t>Critiques</w:t>
      </w:r>
      <w:r w:rsidRPr="00063593">
        <w:rPr>
          <w:rFonts w:asciiTheme="majorHAnsi" w:hAnsiTheme="majorHAnsi" w:cs="Calibri"/>
          <w:b/>
          <w:bCs/>
          <w:sz w:val="18"/>
          <w:szCs w:val="18"/>
        </w:rPr>
        <w:t xml:space="preserve"> : </w:t>
      </w:r>
    </w:p>
    <w:p w14:paraId="2BD9F658" w14:textId="77777777" w:rsidR="000F7BB3" w:rsidRDefault="000F7BB3" w:rsidP="000F7BB3">
      <w:pPr>
        <w:jc w:val="both"/>
        <w:rPr>
          <w:rFonts w:ascii="Calibri" w:hAnsi="Calibri" w:cs="Calibri"/>
          <w:color w:val="1A1A1A"/>
          <w:sz w:val="18"/>
          <w:szCs w:val="18"/>
          <w:lang w:eastAsia="fr-FR"/>
        </w:rPr>
      </w:pPr>
      <w:r w:rsidRPr="005968DC">
        <w:rPr>
          <w:rFonts w:ascii="Calibri" w:hAnsi="Calibri" w:cs="Calibri"/>
          <w:b/>
          <w:i/>
          <w:iCs/>
          <w:color w:val="1A1A1A"/>
          <w:sz w:val="18"/>
          <w:szCs w:val="18"/>
          <w:lang w:eastAsia="fr-FR"/>
        </w:rPr>
        <w:t>Deux hommes tout nus</w:t>
      </w:r>
      <w:r w:rsidRPr="0073163A">
        <w:rPr>
          <w:rFonts w:ascii="Calibri" w:hAnsi="Calibri" w:cs="Calibri"/>
          <w:i/>
          <w:color w:val="1A1A1A"/>
          <w:sz w:val="18"/>
          <w:szCs w:val="18"/>
          <w:lang w:eastAsia="fr-FR"/>
        </w:rPr>
        <w:t xml:space="preserve"> bénéficie d'un montage très soigné (décor, costumes, vidéo, lumières, musique). La mise en scène de </w:t>
      </w:r>
      <w:r w:rsidRPr="0073163A">
        <w:rPr>
          <w:rFonts w:ascii="Calibri" w:hAnsi="Calibri" w:cs="Calibri"/>
          <w:i/>
          <w:sz w:val="18"/>
          <w:szCs w:val="18"/>
          <w:lang w:eastAsia="fr-FR"/>
        </w:rPr>
        <w:t xml:space="preserve">Ladislas </w:t>
      </w:r>
      <w:proofErr w:type="spellStart"/>
      <w:r w:rsidRPr="0073163A">
        <w:rPr>
          <w:rFonts w:ascii="Calibri" w:hAnsi="Calibri" w:cs="Calibri"/>
          <w:i/>
          <w:sz w:val="18"/>
          <w:szCs w:val="18"/>
          <w:lang w:eastAsia="fr-FR"/>
        </w:rPr>
        <w:t>Chollat</w:t>
      </w:r>
      <w:proofErr w:type="spellEnd"/>
      <w:r w:rsidRPr="0073163A">
        <w:rPr>
          <w:rFonts w:ascii="Calibri" w:hAnsi="Calibri" w:cs="Calibri"/>
          <w:i/>
          <w:color w:val="1A1A1A"/>
          <w:sz w:val="18"/>
          <w:szCs w:val="18"/>
          <w:lang w:eastAsia="fr-FR"/>
        </w:rPr>
        <w:t xml:space="preserve"> est vive et ferme et les interprètes rivalisent de talent autour d'un François </w:t>
      </w:r>
      <w:proofErr w:type="spellStart"/>
      <w:r w:rsidRPr="0073163A">
        <w:rPr>
          <w:rFonts w:ascii="Calibri" w:hAnsi="Calibri" w:cs="Calibri"/>
          <w:i/>
          <w:color w:val="1A1A1A"/>
          <w:sz w:val="18"/>
          <w:szCs w:val="18"/>
          <w:lang w:eastAsia="fr-FR"/>
        </w:rPr>
        <w:t>Berléand</w:t>
      </w:r>
      <w:proofErr w:type="spellEnd"/>
      <w:r w:rsidRPr="0073163A">
        <w:rPr>
          <w:rFonts w:ascii="Calibri" w:hAnsi="Calibri" w:cs="Calibri"/>
          <w:i/>
          <w:color w:val="1A1A1A"/>
          <w:sz w:val="18"/>
          <w:szCs w:val="18"/>
          <w:lang w:eastAsia="fr-FR"/>
        </w:rPr>
        <w:t xml:space="preserve"> aussi bouffon que tragique, grandiose et déchirant. </w:t>
      </w:r>
      <w:r>
        <w:rPr>
          <w:rFonts w:ascii="Calibri" w:hAnsi="Calibri" w:cs="Calibri"/>
          <w:color w:val="1A1A1A"/>
          <w:sz w:val="18"/>
          <w:szCs w:val="18"/>
          <w:lang w:eastAsia="fr-FR"/>
        </w:rPr>
        <w:t xml:space="preserve"> </w:t>
      </w:r>
      <w:r w:rsidRPr="00181517">
        <w:rPr>
          <w:rFonts w:ascii="Calibri" w:hAnsi="Calibri" w:cs="Calibri"/>
          <w:b/>
          <w:color w:val="1A1A1A"/>
          <w:sz w:val="18"/>
          <w:szCs w:val="18"/>
          <w:lang w:eastAsia="fr-FR"/>
        </w:rPr>
        <w:t>LE FIGARO</w:t>
      </w:r>
    </w:p>
    <w:p w14:paraId="63CC4FE7" w14:textId="77777777" w:rsidR="000F7BB3" w:rsidRPr="0073163A" w:rsidRDefault="000F7BB3" w:rsidP="000F7BB3">
      <w:pPr>
        <w:jc w:val="both"/>
        <w:rPr>
          <w:rFonts w:asciiTheme="majorHAnsi" w:hAnsiTheme="majorHAnsi" w:cs="Calibri"/>
          <w:bCs/>
          <w:i/>
          <w:sz w:val="18"/>
          <w:szCs w:val="18"/>
        </w:rPr>
      </w:pPr>
      <w:r w:rsidRPr="0073163A">
        <w:rPr>
          <w:rFonts w:asciiTheme="majorHAnsi" w:hAnsiTheme="majorHAnsi" w:cs="Calibri"/>
          <w:bCs/>
          <w:i/>
          <w:sz w:val="18"/>
          <w:szCs w:val="18"/>
        </w:rPr>
        <w:t xml:space="preserve">Le théâtre de Sébastien </w:t>
      </w:r>
      <w:proofErr w:type="spellStart"/>
      <w:r w:rsidRPr="0073163A">
        <w:rPr>
          <w:rFonts w:asciiTheme="majorHAnsi" w:hAnsiTheme="majorHAnsi" w:cs="Calibri"/>
          <w:bCs/>
          <w:i/>
          <w:sz w:val="18"/>
          <w:szCs w:val="18"/>
        </w:rPr>
        <w:t>Thiéry</w:t>
      </w:r>
      <w:proofErr w:type="spellEnd"/>
      <w:r w:rsidRPr="0073163A">
        <w:rPr>
          <w:rFonts w:asciiTheme="majorHAnsi" w:hAnsiTheme="majorHAnsi" w:cs="Calibri"/>
          <w:bCs/>
          <w:i/>
          <w:sz w:val="18"/>
          <w:szCs w:val="18"/>
        </w:rPr>
        <w:t xml:space="preserve"> repose sur un principe très simple : les personnages ne comprennent rien à ce qui leur arrive. Osons un mot à la manière de l’auteur : c’est un peu comme s’ils n’avaient pas lu la pièce ! (…) La force comique de l’auteur reste ici intacte et elle s’affirme même : dialogues d’une vivacité très efficace, situations enrichies, construction plus aboutie. (…)</w:t>
      </w:r>
      <w:r>
        <w:rPr>
          <w:rFonts w:asciiTheme="majorHAnsi" w:hAnsiTheme="majorHAnsi" w:cs="Calibri"/>
          <w:bCs/>
          <w:i/>
          <w:sz w:val="18"/>
          <w:szCs w:val="18"/>
        </w:rPr>
        <w:t xml:space="preserve"> </w:t>
      </w:r>
      <w:r w:rsidRPr="0073163A">
        <w:rPr>
          <w:rFonts w:asciiTheme="majorHAnsi" w:hAnsiTheme="majorHAnsi" w:cs="Calibri"/>
          <w:bCs/>
          <w:i/>
          <w:sz w:val="18"/>
          <w:szCs w:val="18"/>
        </w:rPr>
        <w:t xml:space="preserve">Il faut saluer la remarquable contribution de Ladislas Chollet à la qualité du spectacle. Sa mise en scène est particulièrement vivante, enlevée, à la Feydeau, agrémentée d’une vidéo dynamique originale. Sébastien </w:t>
      </w:r>
      <w:proofErr w:type="spellStart"/>
      <w:r w:rsidRPr="0073163A">
        <w:rPr>
          <w:rFonts w:asciiTheme="majorHAnsi" w:hAnsiTheme="majorHAnsi" w:cs="Calibri"/>
          <w:bCs/>
          <w:i/>
          <w:sz w:val="18"/>
          <w:szCs w:val="18"/>
        </w:rPr>
        <w:t>Thiéry</w:t>
      </w:r>
      <w:proofErr w:type="spellEnd"/>
      <w:r w:rsidRPr="0073163A">
        <w:rPr>
          <w:rFonts w:asciiTheme="majorHAnsi" w:hAnsiTheme="majorHAnsi" w:cs="Calibri"/>
          <w:bCs/>
          <w:i/>
          <w:sz w:val="18"/>
          <w:szCs w:val="18"/>
        </w:rPr>
        <w:t xml:space="preserve">, l’auteur, apporte la réplique à </w:t>
      </w:r>
      <w:proofErr w:type="spellStart"/>
      <w:r w:rsidRPr="0073163A">
        <w:rPr>
          <w:rFonts w:asciiTheme="majorHAnsi" w:hAnsiTheme="majorHAnsi" w:cs="Calibri"/>
          <w:bCs/>
          <w:i/>
          <w:sz w:val="18"/>
          <w:szCs w:val="18"/>
        </w:rPr>
        <w:t>Berléand</w:t>
      </w:r>
      <w:proofErr w:type="spellEnd"/>
      <w:r w:rsidRPr="0073163A">
        <w:rPr>
          <w:rFonts w:asciiTheme="majorHAnsi" w:hAnsiTheme="majorHAnsi" w:cs="Calibri"/>
          <w:bCs/>
          <w:i/>
          <w:sz w:val="18"/>
          <w:szCs w:val="18"/>
        </w:rPr>
        <w:t xml:space="preserve"> dans un registre où il excelle : la violence sourde et ahurie. Isabelle </w:t>
      </w:r>
      <w:proofErr w:type="spellStart"/>
      <w:r w:rsidRPr="0073163A">
        <w:rPr>
          <w:rFonts w:asciiTheme="majorHAnsi" w:hAnsiTheme="majorHAnsi" w:cs="Calibri"/>
          <w:bCs/>
          <w:i/>
          <w:sz w:val="18"/>
          <w:szCs w:val="18"/>
        </w:rPr>
        <w:t>Gélinas</w:t>
      </w:r>
      <w:proofErr w:type="spellEnd"/>
      <w:r w:rsidRPr="0073163A">
        <w:rPr>
          <w:rFonts w:asciiTheme="majorHAnsi" w:hAnsiTheme="majorHAnsi" w:cs="Calibri"/>
          <w:bCs/>
          <w:i/>
          <w:sz w:val="18"/>
          <w:szCs w:val="18"/>
        </w:rPr>
        <w:t xml:space="preserve"> électrise la pièce avec son autorité habituelle et Marie </w:t>
      </w:r>
      <w:proofErr w:type="spellStart"/>
      <w:r w:rsidRPr="0073163A">
        <w:rPr>
          <w:rFonts w:asciiTheme="majorHAnsi" w:hAnsiTheme="majorHAnsi" w:cs="Calibri"/>
          <w:bCs/>
          <w:i/>
          <w:sz w:val="18"/>
          <w:szCs w:val="18"/>
        </w:rPr>
        <w:t>Parouty</w:t>
      </w:r>
      <w:proofErr w:type="spellEnd"/>
      <w:r w:rsidRPr="0073163A">
        <w:rPr>
          <w:rFonts w:asciiTheme="majorHAnsi" w:hAnsiTheme="majorHAnsi" w:cs="Calibri"/>
          <w:bCs/>
          <w:i/>
          <w:sz w:val="18"/>
          <w:szCs w:val="18"/>
        </w:rPr>
        <w:t xml:space="preserve"> nous offre un délicieux moment dans une composition loufoque. L’ensemble du spectacle est inondé d’une folie ravageuse.</w:t>
      </w:r>
      <w:r w:rsidRPr="00063593">
        <w:rPr>
          <w:rFonts w:asciiTheme="majorHAnsi" w:hAnsiTheme="majorHAnsi" w:cs="Calibri"/>
          <w:bCs/>
          <w:sz w:val="18"/>
          <w:szCs w:val="18"/>
        </w:rPr>
        <w:t xml:space="preserve"> </w:t>
      </w:r>
      <w:r>
        <w:rPr>
          <w:rFonts w:asciiTheme="majorHAnsi" w:hAnsiTheme="majorHAnsi" w:cs="Calibri"/>
          <w:b/>
          <w:bCs/>
          <w:sz w:val="18"/>
          <w:szCs w:val="18"/>
        </w:rPr>
        <w:t>LE</w:t>
      </w:r>
      <w:r w:rsidRPr="00063593">
        <w:rPr>
          <w:rFonts w:asciiTheme="majorHAnsi" w:hAnsiTheme="majorHAnsi" w:cs="Calibri"/>
          <w:b/>
          <w:bCs/>
          <w:sz w:val="18"/>
          <w:szCs w:val="18"/>
        </w:rPr>
        <w:t xml:space="preserve"> FIGARO MAGAZINE</w:t>
      </w:r>
    </w:p>
    <w:p w14:paraId="30224B21" w14:textId="77777777" w:rsidR="000F7BB3" w:rsidRDefault="000F7BB3" w:rsidP="000F7BB3">
      <w:pPr>
        <w:jc w:val="both"/>
        <w:rPr>
          <w:rFonts w:asciiTheme="majorHAnsi" w:hAnsiTheme="majorHAnsi" w:cs="Calibri"/>
          <w:b/>
          <w:bCs/>
          <w:sz w:val="18"/>
          <w:szCs w:val="18"/>
        </w:rPr>
      </w:pPr>
      <w:r w:rsidRPr="00063593">
        <w:rPr>
          <w:rFonts w:asciiTheme="majorHAnsi" w:hAnsiTheme="majorHAnsi" w:cs="Calibri"/>
          <w:bCs/>
          <w:sz w:val="18"/>
          <w:szCs w:val="18"/>
        </w:rPr>
        <w:t>Entre incompréhension, déni, mensonge des hommes et vérité des femmes, la pièce part en vrille, pour le plus grand bonheur des spectateurs. (…) Vous l’avez compris : on rit souvent, voire tout le temps, d’un rire énorme et dérangeant –un salvateur rire « </w:t>
      </w:r>
      <w:r w:rsidRPr="00063593">
        <w:rPr>
          <w:rFonts w:asciiTheme="majorHAnsi" w:hAnsiTheme="majorHAnsi" w:cs="Calibri"/>
          <w:bCs/>
          <w:i/>
          <w:sz w:val="18"/>
          <w:szCs w:val="18"/>
        </w:rPr>
        <w:t>bâtard</w:t>
      </w:r>
      <w:r w:rsidRPr="00063593">
        <w:rPr>
          <w:rFonts w:asciiTheme="majorHAnsi" w:hAnsiTheme="majorHAnsi" w:cs="Calibri"/>
          <w:bCs/>
          <w:sz w:val="18"/>
          <w:szCs w:val="18"/>
        </w:rPr>
        <w:t xml:space="preserve"> ». </w:t>
      </w:r>
      <w:r w:rsidRPr="00063593">
        <w:rPr>
          <w:rFonts w:asciiTheme="majorHAnsi" w:hAnsiTheme="majorHAnsi" w:cs="Calibri"/>
          <w:b/>
          <w:bCs/>
          <w:sz w:val="18"/>
          <w:szCs w:val="18"/>
        </w:rPr>
        <w:t>LES ÉCHOS</w:t>
      </w:r>
    </w:p>
    <w:p w14:paraId="2EA8EE48" w14:textId="77777777" w:rsidR="000F7BB3" w:rsidRPr="00F202D5" w:rsidRDefault="000F7BB3" w:rsidP="000F7BB3">
      <w:pPr>
        <w:jc w:val="both"/>
        <w:rPr>
          <w:rFonts w:asciiTheme="majorHAnsi" w:hAnsiTheme="majorHAnsi" w:cs="Calibri"/>
          <w:bCs/>
          <w:sz w:val="18"/>
          <w:szCs w:val="18"/>
        </w:rPr>
      </w:pPr>
      <w:r w:rsidRPr="0073163A">
        <w:rPr>
          <w:rFonts w:asciiTheme="majorHAnsi" w:hAnsiTheme="majorHAnsi"/>
          <w:i/>
          <w:color w:val="1E1E1E"/>
          <w:sz w:val="18"/>
          <w:szCs w:val="18"/>
          <w:lang w:eastAsia="fr-FR"/>
        </w:rPr>
        <w:t xml:space="preserve">François </w:t>
      </w:r>
      <w:proofErr w:type="spellStart"/>
      <w:r w:rsidRPr="0073163A">
        <w:rPr>
          <w:rFonts w:asciiTheme="majorHAnsi" w:hAnsiTheme="majorHAnsi"/>
          <w:i/>
          <w:color w:val="1E1E1E"/>
          <w:sz w:val="18"/>
          <w:szCs w:val="18"/>
          <w:lang w:eastAsia="fr-FR"/>
        </w:rPr>
        <w:t>Berléand</w:t>
      </w:r>
      <w:proofErr w:type="spellEnd"/>
      <w:r w:rsidRPr="0073163A">
        <w:rPr>
          <w:rFonts w:asciiTheme="majorHAnsi" w:hAnsiTheme="majorHAnsi"/>
          <w:i/>
          <w:color w:val="1E1E1E"/>
          <w:sz w:val="18"/>
          <w:szCs w:val="18"/>
          <w:lang w:eastAsia="fr-FR"/>
        </w:rPr>
        <w:t xml:space="preserve"> est parfait dans son registre </w:t>
      </w:r>
      <w:proofErr w:type="spellStart"/>
      <w:r w:rsidRPr="0073163A">
        <w:rPr>
          <w:rFonts w:asciiTheme="majorHAnsi" w:hAnsiTheme="majorHAnsi"/>
          <w:i/>
          <w:color w:val="1E1E1E"/>
          <w:sz w:val="18"/>
          <w:szCs w:val="18"/>
          <w:lang w:eastAsia="fr-FR"/>
        </w:rPr>
        <w:t>tragico</w:t>
      </w:r>
      <w:proofErr w:type="spellEnd"/>
      <w:r w:rsidRPr="0073163A">
        <w:rPr>
          <w:rFonts w:asciiTheme="majorHAnsi" w:hAnsiTheme="majorHAnsi"/>
          <w:i/>
          <w:color w:val="1E1E1E"/>
          <w:sz w:val="18"/>
          <w:szCs w:val="18"/>
          <w:lang w:eastAsia="fr-FR"/>
        </w:rPr>
        <w:t xml:space="preserve">-comique, à la fois sérieux dans l’absurde, tendre dans ses faiblesses, et cocasse dans la surprise. Parce que, même si la pièce repose sur un thème dans l’air du temps, et que comme d’habitude, Sébastien </w:t>
      </w:r>
      <w:proofErr w:type="spellStart"/>
      <w:r w:rsidRPr="0073163A">
        <w:rPr>
          <w:rFonts w:asciiTheme="majorHAnsi" w:hAnsiTheme="majorHAnsi"/>
          <w:i/>
          <w:color w:val="1E1E1E"/>
          <w:sz w:val="18"/>
          <w:szCs w:val="18"/>
          <w:lang w:eastAsia="fr-FR"/>
        </w:rPr>
        <w:t>Thiéry</w:t>
      </w:r>
      <w:proofErr w:type="spellEnd"/>
      <w:r w:rsidRPr="0073163A">
        <w:rPr>
          <w:rFonts w:asciiTheme="majorHAnsi" w:hAnsiTheme="majorHAnsi"/>
          <w:i/>
          <w:color w:val="1E1E1E"/>
          <w:sz w:val="18"/>
          <w:szCs w:val="18"/>
          <w:lang w:eastAsia="fr-FR"/>
        </w:rPr>
        <w:t xml:space="preserve"> hésite entre farce surréaliste et boulevard classique, l’important c’est de rire et de passer un vrai bon moment. Pari pleinement réussi.</w:t>
      </w:r>
      <w:r>
        <w:rPr>
          <w:rFonts w:asciiTheme="majorHAnsi" w:hAnsiTheme="majorHAnsi"/>
          <w:color w:val="1E1E1E"/>
          <w:sz w:val="18"/>
          <w:szCs w:val="18"/>
          <w:lang w:eastAsia="fr-FR"/>
        </w:rPr>
        <w:t xml:space="preserve"> </w:t>
      </w:r>
      <w:r w:rsidRPr="00F202D5">
        <w:rPr>
          <w:rFonts w:asciiTheme="majorHAnsi" w:hAnsiTheme="majorHAnsi"/>
          <w:b/>
          <w:color w:val="1E1E1E"/>
          <w:sz w:val="18"/>
          <w:szCs w:val="18"/>
          <w:lang w:eastAsia="fr-FR"/>
        </w:rPr>
        <w:t>THÉÂTRAL MAGAZINE</w:t>
      </w:r>
    </w:p>
    <w:p w14:paraId="21CA09F6" w14:textId="77777777" w:rsidR="000F7BB3" w:rsidRPr="00F202D5" w:rsidRDefault="000F7BB3" w:rsidP="000F7BB3">
      <w:pPr>
        <w:rPr>
          <w:rFonts w:ascii="Calibri" w:hAnsi="Calibri" w:cs="Calibri"/>
          <w:bCs/>
          <w:sz w:val="12"/>
          <w:szCs w:val="12"/>
        </w:rPr>
      </w:pPr>
    </w:p>
    <w:p w14:paraId="5EECF8FC" w14:textId="77777777" w:rsidR="000F7BB3" w:rsidRPr="0072110D" w:rsidRDefault="000F7BB3" w:rsidP="000F7BB3">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Pr>
          <w:rFonts w:ascii="Calibri" w:hAnsi="Calibri" w:cs="Calibri"/>
          <w:bCs/>
          <w:sz w:val="16"/>
          <w:szCs w:val="16"/>
        </w:rPr>
        <w:t>1h45</w:t>
      </w:r>
    </w:p>
    <w:p w14:paraId="4418B47D" w14:textId="77777777" w:rsidR="000F7BB3" w:rsidRPr="008B5CFA" w:rsidRDefault="000F7BB3" w:rsidP="000F7BB3">
      <w:pPr>
        <w:jc w:val="center"/>
        <w:rPr>
          <w:rFonts w:ascii="Calibri" w:hAnsi="Calibri" w:cs="Calibri"/>
          <w:b/>
          <w:sz w:val="16"/>
          <w:szCs w:val="16"/>
        </w:rPr>
      </w:pPr>
      <w:r w:rsidRPr="008B5CFA">
        <w:rPr>
          <w:rFonts w:ascii="Calibri" w:hAnsi="Calibri" w:cs="Calibri"/>
          <w:b/>
          <w:sz w:val="16"/>
          <w:szCs w:val="16"/>
        </w:rPr>
        <w:t>Théâtre de la Madeleine –</w:t>
      </w:r>
      <w:r w:rsidRPr="008B5CFA">
        <w:rPr>
          <w:rFonts w:ascii="Calibri" w:hAnsi="Calibri" w:cs="Calibri"/>
          <w:sz w:val="16"/>
          <w:szCs w:val="16"/>
        </w:rPr>
        <w:t xml:space="preserve"> 19, rue de </w:t>
      </w:r>
      <w:proofErr w:type="spellStart"/>
      <w:r w:rsidRPr="008B5CFA">
        <w:rPr>
          <w:rFonts w:ascii="Calibri" w:hAnsi="Calibri" w:cs="Calibri"/>
          <w:sz w:val="16"/>
          <w:szCs w:val="16"/>
        </w:rPr>
        <w:t>Surène</w:t>
      </w:r>
      <w:proofErr w:type="spellEnd"/>
      <w:r w:rsidRPr="008B5CFA">
        <w:rPr>
          <w:rFonts w:ascii="Calibri" w:hAnsi="Calibri" w:cs="Calibri"/>
          <w:sz w:val="16"/>
          <w:szCs w:val="16"/>
        </w:rPr>
        <w:t xml:space="preserve"> – 75008 PARIS</w:t>
      </w:r>
    </w:p>
    <w:p w14:paraId="02D0EA31"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jeudi </w:t>
      </w:r>
      <w:r>
        <w:rPr>
          <w:rFonts w:ascii="Calibri" w:hAnsi="Calibri" w:cs="Calibri"/>
          <w:sz w:val="16"/>
          <w:szCs w:val="16"/>
        </w:rPr>
        <w:t>4 et mardi 9 décembre</w:t>
      </w:r>
      <w:r w:rsidRPr="0072110D">
        <w:rPr>
          <w:rFonts w:ascii="Calibri" w:hAnsi="Calibri" w:cs="Calibri"/>
          <w:sz w:val="16"/>
          <w:szCs w:val="16"/>
        </w:rPr>
        <w:t xml:space="preserve"> 2014 à </w:t>
      </w:r>
      <w:r w:rsidRPr="0072110D">
        <w:rPr>
          <w:rFonts w:ascii="Calibri" w:hAnsi="Calibri" w:cs="Calibri"/>
          <w:b/>
          <w:sz w:val="16"/>
          <w:szCs w:val="16"/>
        </w:rPr>
        <w:t>20h</w:t>
      </w:r>
      <w:r>
        <w:rPr>
          <w:rFonts w:ascii="Calibri" w:hAnsi="Calibri" w:cs="Calibri"/>
          <w:b/>
          <w:sz w:val="16"/>
          <w:szCs w:val="16"/>
        </w:rPr>
        <w:t>30</w:t>
      </w:r>
      <w:r w:rsidRPr="0072110D">
        <w:rPr>
          <w:rFonts w:ascii="Calibri" w:hAnsi="Calibri" w:cs="Calibri"/>
          <w:b/>
          <w:sz w:val="16"/>
          <w:szCs w:val="16"/>
        </w:rPr>
        <w:t xml:space="preserve">. </w:t>
      </w:r>
      <w:r w:rsidRPr="0072110D">
        <w:rPr>
          <w:rFonts w:ascii="Calibri" w:hAnsi="Calibri" w:cs="Calibri"/>
          <w:b/>
          <w:sz w:val="16"/>
          <w:szCs w:val="16"/>
          <w:u w:val="single"/>
        </w:rPr>
        <w:t>Places au contrôle.</w:t>
      </w:r>
    </w:p>
    <w:p w14:paraId="23B517EB"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42</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47</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42</w:t>
      </w:r>
      <w:r w:rsidRPr="0072110D">
        <w:rPr>
          <w:rFonts w:ascii="Calibri" w:hAnsi="Calibri" w:cs="Calibri"/>
          <w:bCs/>
          <w:sz w:val="16"/>
          <w:szCs w:val="16"/>
        </w:rPr>
        <w:t>€</w:t>
      </w:r>
    </w:p>
    <w:p w14:paraId="75635C1A" w14:textId="77777777" w:rsidR="000F7BB3" w:rsidRDefault="000F7BB3" w:rsidP="000F7BB3">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1"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w:t>
      </w:r>
      <w:r>
        <w:rPr>
          <w:rFonts w:ascii="Calibri" w:hAnsi="Calibri" w:cs="Calibri"/>
          <w:b/>
          <w:sz w:val="16"/>
          <w:szCs w:val="16"/>
        </w:rPr>
        <w:t xml:space="preserve"> </w:t>
      </w:r>
      <w:r w:rsidRPr="0072110D">
        <w:rPr>
          <w:rFonts w:ascii="Calibri" w:hAnsi="Calibri" w:cs="Calibri"/>
          <w:b/>
          <w:sz w:val="16"/>
          <w:szCs w:val="16"/>
          <w:u w:val="single"/>
        </w:rPr>
        <w:t xml:space="preserve">jusqu’au </w:t>
      </w:r>
      <w:r>
        <w:rPr>
          <w:rFonts w:ascii="Calibri" w:hAnsi="Calibri" w:cs="Calibri"/>
          <w:b/>
          <w:sz w:val="16"/>
          <w:szCs w:val="16"/>
          <w:u w:val="single"/>
        </w:rPr>
        <w:t>1</w:t>
      </w:r>
      <w:r w:rsidRPr="008B5CFA">
        <w:rPr>
          <w:rFonts w:ascii="Calibri" w:hAnsi="Calibri" w:cs="Calibri"/>
          <w:b/>
          <w:sz w:val="16"/>
          <w:szCs w:val="16"/>
          <w:u w:val="single"/>
          <w:vertAlign w:val="superscript"/>
        </w:rPr>
        <w:t>er</w:t>
      </w:r>
      <w:r>
        <w:rPr>
          <w:rFonts w:ascii="Calibri" w:hAnsi="Calibri" w:cs="Calibri"/>
          <w:b/>
          <w:sz w:val="16"/>
          <w:szCs w:val="16"/>
          <w:u w:val="single"/>
        </w:rPr>
        <w:t xml:space="preserve"> novembre 2014</w:t>
      </w:r>
    </w:p>
    <w:p w14:paraId="7C0344B9" w14:textId="77777777" w:rsidR="00316DC3" w:rsidRPr="00316DC3" w:rsidRDefault="00316DC3" w:rsidP="00316DC3">
      <w:pPr>
        <w:pBdr>
          <w:bottom w:val="single" w:sz="4" w:space="1" w:color="auto"/>
        </w:pBdr>
        <w:tabs>
          <w:tab w:val="center" w:pos="4536"/>
          <w:tab w:val="left" w:pos="5655"/>
        </w:tabs>
        <w:jc w:val="center"/>
        <w:rPr>
          <w:rFonts w:ascii="Calibri" w:hAnsi="Calibri" w:cs="Calibri"/>
          <w:b/>
          <w:sz w:val="12"/>
          <w:szCs w:val="12"/>
        </w:rPr>
      </w:pPr>
    </w:p>
    <w:p w14:paraId="1CC9782C" w14:textId="24707488" w:rsidR="000A3203" w:rsidRPr="000A3203" w:rsidRDefault="000F7BB3" w:rsidP="00316DC3">
      <w:pPr>
        <w:suppressAutoHyphens w:val="0"/>
        <w:rPr>
          <w:rFonts w:ascii="Calibri" w:hAnsi="Calibri" w:cs="Calibri"/>
          <w:b/>
          <w:sz w:val="8"/>
          <w:szCs w:val="8"/>
        </w:rPr>
      </w:pPr>
      <w:r>
        <w:rPr>
          <w:rFonts w:ascii="Calibri" w:hAnsi="Calibri" w:cs="Calibri"/>
          <w:b/>
          <w:sz w:val="8"/>
          <w:szCs w:val="8"/>
        </w:rPr>
        <w:br w:type="page"/>
      </w:r>
    </w:p>
    <w:p w14:paraId="540F6F91" w14:textId="77777777" w:rsidR="008D7B85" w:rsidRPr="004F6484" w:rsidRDefault="008D7B85" w:rsidP="000F7BB3">
      <w:pPr>
        <w:pBdr>
          <w:bottom w:val="single" w:sz="4" w:space="1" w:color="000000"/>
        </w:pBdr>
        <w:rPr>
          <w:rFonts w:ascii="Calibri" w:hAnsi="Calibri" w:cs="Calibri"/>
          <w:b/>
          <w:sz w:val="8"/>
          <w:szCs w:val="8"/>
        </w:rPr>
      </w:pPr>
    </w:p>
    <w:p w14:paraId="2F4B1345" w14:textId="77777777" w:rsidR="000F7BB3" w:rsidRPr="000F7BB3" w:rsidRDefault="000F7BB3" w:rsidP="000F7BB3">
      <w:pPr>
        <w:rPr>
          <w:rFonts w:ascii="Calibri" w:hAnsi="Calibri" w:cs="Calibri"/>
          <w:b/>
          <w:sz w:val="12"/>
          <w:szCs w:val="12"/>
        </w:rPr>
      </w:pPr>
    </w:p>
    <w:p w14:paraId="52685A35" w14:textId="77777777" w:rsidR="008D7B85" w:rsidRPr="00421432" w:rsidRDefault="008D7B85">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xml:space="preserve">: </w:t>
      </w:r>
      <w:r w:rsidR="00DE3290" w:rsidRPr="00421432">
        <w:rPr>
          <w:rFonts w:ascii="Calibri" w:hAnsi="Calibri" w:cs="Calibri"/>
          <w:sz w:val="16"/>
          <w:szCs w:val="16"/>
        </w:rPr>
        <w:t>Théâtre c</w:t>
      </w:r>
      <w:r w:rsidRPr="00421432">
        <w:rPr>
          <w:rFonts w:ascii="Calibri" w:hAnsi="Calibri" w:cs="Calibri"/>
          <w:sz w:val="16"/>
          <w:szCs w:val="16"/>
        </w:rPr>
        <w:t>ontemporain</w:t>
      </w:r>
    </w:p>
    <w:p w14:paraId="085973CE" w14:textId="7F6895F5" w:rsidR="008D7B85" w:rsidRPr="004F6484" w:rsidRDefault="00E04510">
      <w:pPr>
        <w:jc w:val="center"/>
        <w:rPr>
          <w:rFonts w:ascii="Calibri" w:hAnsi="Calibri" w:cs="Calibri"/>
          <w:bCs/>
          <w:sz w:val="18"/>
          <w:szCs w:val="18"/>
        </w:rPr>
      </w:pPr>
      <w:r>
        <w:rPr>
          <w:rFonts w:ascii="Calibri" w:hAnsi="Calibri" w:cs="FrankRuehl"/>
          <w:b/>
          <w:bCs/>
          <w:sz w:val="18"/>
          <w:szCs w:val="18"/>
        </w:rPr>
        <w:t>SCHWANENGESANG D744</w:t>
      </w:r>
    </w:p>
    <w:p w14:paraId="6ABC636D" w14:textId="2E92FB1E" w:rsidR="008D7B85" w:rsidRDefault="008D7B85" w:rsidP="00AE021D">
      <w:pPr>
        <w:tabs>
          <w:tab w:val="center" w:pos="4876"/>
          <w:tab w:val="left" w:pos="6398"/>
        </w:tabs>
        <w:rPr>
          <w:rFonts w:ascii="Calibri" w:hAnsi="Calibri" w:cs="Calibri"/>
          <w:bCs/>
          <w:sz w:val="16"/>
          <w:szCs w:val="16"/>
        </w:rPr>
      </w:pPr>
      <w:r w:rsidRPr="004F6484">
        <w:rPr>
          <w:rFonts w:ascii="Calibri" w:hAnsi="Calibri" w:cs="Calibri"/>
          <w:bCs/>
          <w:sz w:val="18"/>
          <w:szCs w:val="18"/>
        </w:rPr>
        <w:tab/>
      </w:r>
      <w:r w:rsidR="00B63DE4" w:rsidRPr="00B63DE4">
        <w:rPr>
          <w:rFonts w:ascii="Calibri" w:hAnsi="Calibri" w:cs="Calibri"/>
          <w:bCs/>
          <w:sz w:val="16"/>
          <w:szCs w:val="16"/>
        </w:rPr>
        <w:t xml:space="preserve">De et mis en scène par Roméo </w:t>
      </w:r>
      <w:proofErr w:type="spellStart"/>
      <w:r w:rsidR="00B63DE4" w:rsidRPr="00B63DE4">
        <w:rPr>
          <w:rFonts w:ascii="Calibri" w:hAnsi="Calibri" w:cs="Calibri"/>
          <w:bCs/>
          <w:sz w:val="16"/>
          <w:szCs w:val="16"/>
        </w:rPr>
        <w:t>Castellucci</w:t>
      </w:r>
      <w:proofErr w:type="spellEnd"/>
      <w:r w:rsidR="00B63DE4" w:rsidRPr="00B63DE4">
        <w:rPr>
          <w:rFonts w:ascii="Calibri" w:hAnsi="Calibri" w:cs="Calibri"/>
          <w:bCs/>
          <w:sz w:val="16"/>
          <w:szCs w:val="16"/>
        </w:rPr>
        <w:t>, musique de Franz Schubert</w:t>
      </w:r>
    </w:p>
    <w:p w14:paraId="289B14C2" w14:textId="1132EF45" w:rsidR="00B63DE4" w:rsidRDefault="00B63DE4" w:rsidP="00B63DE4">
      <w:pPr>
        <w:tabs>
          <w:tab w:val="center" w:pos="4876"/>
          <w:tab w:val="left" w:pos="6398"/>
        </w:tabs>
        <w:jc w:val="center"/>
        <w:rPr>
          <w:rFonts w:ascii="Calibri" w:hAnsi="Calibri" w:cs="Calibri"/>
          <w:bCs/>
          <w:sz w:val="16"/>
          <w:szCs w:val="16"/>
        </w:rPr>
      </w:pPr>
      <w:r>
        <w:rPr>
          <w:rFonts w:ascii="Calibri" w:hAnsi="Calibri" w:cs="Calibri"/>
          <w:bCs/>
          <w:sz w:val="16"/>
          <w:szCs w:val="16"/>
        </w:rPr>
        <w:t xml:space="preserve">Avec </w:t>
      </w:r>
      <w:r w:rsidRPr="00B63DE4">
        <w:rPr>
          <w:rFonts w:ascii="Calibri" w:hAnsi="Calibri" w:cs="Calibri"/>
          <w:bCs/>
          <w:sz w:val="16"/>
          <w:szCs w:val="16"/>
        </w:rPr>
        <w:t xml:space="preserve">Valérie </w:t>
      </w:r>
      <w:proofErr w:type="spellStart"/>
      <w:r w:rsidRPr="00B63DE4">
        <w:rPr>
          <w:rFonts w:ascii="Calibri" w:hAnsi="Calibri" w:cs="Calibri"/>
          <w:bCs/>
          <w:sz w:val="16"/>
          <w:szCs w:val="16"/>
        </w:rPr>
        <w:t>Dréville</w:t>
      </w:r>
      <w:proofErr w:type="spellEnd"/>
      <w:r w:rsidRPr="00B63DE4">
        <w:rPr>
          <w:rFonts w:ascii="Calibri" w:hAnsi="Calibri" w:cs="Calibri"/>
          <w:bCs/>
          <w:sz w:val="16"/>
          <w:szCs w:val="16"/>
        </w:rPr>
        <w:t xml:space="preserve">, Kerstin </w:t>
      </w:r>
      <w:proofErr w:type="spellStart"/>
      <w:r w:rsidRPr="00B63DE4">
        <w:rPr>
          <w:rFonts w:ascii="Calibri" w:hAnsi="Calibri" w:cs="Calibri"/>
          <w:bCs/>
          <w:sz w:val="16"/>
          <w:szCs w:val="16"/>
        </w:rPr>
        <w:t>Avemo</w:t>
      </w:r>
      <w:proofErr w:type="spellEnd"/>
      <w:r w:rsidRPr="00B63DE4">
        <w:rPr>
          <w:rFonts w:ascii="Calibri" w:hAnsi="Calibri" w:cs="Calibri"/>
          <w:bCs/>
          <w:sz w:val="16"/>
          <w:szCs w:val="16"/>
        </w:rPr>
        <w:t xml:space="preserve"> (soprano), Alain Franco (pianiste)</w:t>
      </w:r>
    </w:p>
    <w:p w14:paraId="459C9A28" w14:textId="77777777" w:rsidR="00B63DE4" w:rsidRPr="00F202D5" w:rsidRDefault="00B63DE4" w:rsidP="00AE021D">
      <w:pPr>
        <w:tabs>
          <w:tab w:val="center" w:pos="4876"/>
          <w:tab w:val="left" w:pos="6398"/>
        </w:tabs>
        <w:rPr>
          <w:rFonts w:ascii="Calibri" w:hAnsi="Calibri" w:cs="Calibri"/>
          <w:bCs/>
          <w:sz w:val="8"/>
          <w:szCs w:val="8"/>
        </w:rPr>
      </w:pPr>
    </w:p>
    <w:p w14:paraId="23D2CD85" w14:textId="0ABF3F35" w:rsidR="00B63DE4" w:rsidRDefault="00B63DE4" w:rsidP="00B63DE4">
      <w:pPr>
        <w:tabs>
          <w:tab w:val="center" w:pos="4876"/>
          <w:tab w:val="left" w:pos="6398"/>
        </w:tabs>
        <w:jc w:val="both"/>
        <w:rPr>
          <w:rFonts w:asciiTheme="majorHAnsi" w:hAnsiTheme="majorHAnsi" w:cs="Verdana"/>
          <w:sz w:val="18"/>
          <w:szCs w:val="18"/>
          <w:lang w:eastAsia="fr-FR"/>
        </w:rPr>
      </w:pPr>
      <w:r w:rsidRPr="00B63DE4">
        <w:rPr>
          <w:rFonts w:asciiTheme="majorHAnsi" w:hAnsiTheme="majorHAnsi" w:cs="Verdana"/>
          <w:sz w:val="18"/>
          <w:szCs w:val="18"/>
          <w:lang w:eastAsia="fr-FR"/>
        </w:rPr>
        <w:t xml:space="preserve">Connaissance de la douleur, selon Schubert, de l’abandon, selon </w:t>
      </w:r>
      <w:proofErr w:type="spellStart"/>
      <w:r w:rsidRPr="00B63DE4">
        <w:rPr>
          <w:rFonts w:asciiTheme="majorHAnsi" w:hAnsiTheme="majorHAnsi" w:cs="Verdana"/>
          <w:sz w:val="18"/>
          <w:szCs w:val="18"/>
          <w:lang w:eastAsia="fr-FR"/>
        </w:rPr>
        <w:t>Castellucci</w:t>
      </w:r>
      <w:proofErr w:type="spellEnd"/>
      <w:r w:rsidRPr="00B63DE4">
        <w:rPr>
          <w:rFonts w:asciiTheme="majorHAnsi" w:hAnsiTheme="majorHAnsi" w:cs="Verdana"/>
          <w:sz w:val="18"/>
          <w:szCs w:val="18"/>
          <w:lang w:eastAsia="fr-FR"/>
        </w:rPr>
        <w:t>. Récital. Curieusement distante du pianiste, la soprano est au centre de la scène. Tailleur strict, sombre. Immobilité de statue. Visage sans expression. Son chant précieux s’élève. Étrange climat d’attente. Les lieder se succèdent, dans une impassibilité totale. Pourtant, un voile d’inquiétude est passé sur ses traits figés. Son regard est lancé, éperdu, vers le « paradis » du théâtre à l’approche du huitième lied : </w:t>
      </w:r>
      <w:proofErr w:type="spellStart"/>
      <w:r w:rsidRPr="00B63DE4">
        <w:rPr>
          <w:rFonts w:asciiTheme="majorHAnsi" w:hAnsiTheme="majorHAnsi" w:cs="Verdana"/>
          <w:i/>
          <w:iCs/>
          <w:sz w:val="18"/>
          <w:szCs w:val="18"/>
          <w:lang w:eastAsia="fr-FR"/>
        </w:rPr>
        <w:t>Schwanengesang</w:t>
      </w:r>
      <w:proofErr w:type="spellEnd"/>
      <w:r w:rsidRPr="00B63DE4">
        <w:rPr>
          <w:rFonts w:asciiTheme="majorHAnsi" w:hAnsiTheme="majorHAnsi" w:cs="Verdana"/>
          <w:i/>
          <w:iCs/>
          <w:sz w:val="18"/>
          <w:szCs w:val="18"/>
          <w:lang w:eastAsia="fr-FR"/>
        </w:rPr>
        <w:t xml:space="preserve"> D744</w:t>
      </w:r>
      <w:r w:rsidRPr="00B63DE4">
        <w:rPr>
          <w:rFonts w:asciiTheme="majorHAnsi" w:hAnsiTheme="majorHAnsi" w:cs="Verdana"/>
          <w:sz w:val="18"/>
          <w:szCs w:val="18"/>
          <w:lang w:eastAsia="fr-FR"/>
        </w:rPr>
        <w:t>, </w:t>
      </w:r>
      <w:r w:rsidRPr="00B63DE4">
        <w:rPr>
          <w:rFonts w:asciiTheme="majorHAnsi" w:hAnsiTheme="majorHAnsi" w:cs="Verdana"/>
          <w:i/>
          <w:iCs/>
          <w:sz w:val="18"/>
          <w:szCs w:val="18"/>
          <w:lang w:eastAsia="fr-FR"/>
        </w:rPr>
        <w:t>Le Chant du cygne.</w:t>
      </w:r>
      <w:r w:rsidRPr="00B63DE4">
        <w:rPr>
          <w:rFonts w:asciiTheme="majorHAnsi" w:hAnsiTheme="majorHAnsi" w:cs="Verdana"/>
          <w:sz w:val="18"/>
          <w:szCs w:val="18"/>
          <w:lang w:eastAsia="fr-FR"/>
        </w:rPr>
        <w:t>  Fondu enchaîné. Disparition de l’une, apparition de l’autre. Dépouillement, dégradation. En un éclair, le chant du cygne a mué en chant du bouc, la mélodie en ricanement animal, un monstre dionysiaque a défié le public, la douleur, la solitude et la mort.</w:t>
      </w:r>
    </w:p>
    <w:p w14:paraId="6DC82D64" w14:textId="77777777" w:rsidR="00BE74A0" w:rsidRPr="00C24458" w:rsidRDefault="00BE74A0" w:rsidP="00B63DE4">
      <w:pPr>
        <w:tabs>
          <w:tab w:val="center" w:pos="4876"/>
          <w:tab w:val="left" w:pos="6398"/>
        </w:tabs>
        <w:jc w:val="both"/>
        <w:rPr>
          <w:rFonts w:asciiTheme="majorHAnsi" w:hAnsiTheme="majorHAnsi" w:cs="Verdana"/>
          <w:sz w:val="8"/>
          <w:szCs w:val="8"/>
          <w:lang w:eastAsia="fr-FR"/>
        </w:rPr>
      </w:pPr>
    </w:p>
    <w:p w14:paraId="33825408" w14:textId="29194B7A" w:rsidR="00BE74A0" w:rsidRPr="00BE74A0" w:rsidRDefault="00953BAC" w:rsidP="00B63DE4">
      <w:pPr>
        <w:tabs>
          <w:tab w:val="center" w:pos="4876"/>
          <w:tab w:val="left" w:pos="6398"/>
        </w:tabs>
        <w:jc w:val="both"/>
        <w:rPr>
          <w:rFonts w:asciiTheme="majorHAnsi" w:hAnsiTheme="majorHAnsi" w:cs="Verdana"/>
          <w:b/>
          <w:sz w:val="18"/>
          <w:szCs w:val="18"/>
          <w:lang w:eastAsia="fr-FR"/>
        </w:rPr>
      </w:pPr>
      <w:r>
        <w:rPr>
          <w:rFonts w:asciiTheme="majorHAnsi" w:hAnsiTheme="majorHAnsi" w:cs="Verdana"/>
          <w:b/>
          <w:sz w:val="18"/>
          <w:szCs w:val="18"/>
          <w:lang w:eastAsia="fr-FR"/>
        </w:rPr>
        <w:t>Critique</w:t>
      </w:r>
      <w:r w:rsidR="00BE74A0" w:rsidRPr="00BE74A0">
        <w:rPr>
          <w:rFonts w:asciiTheme="majorHAnsi" w:hAnsiTheme="majorHAnsi" w:cs="Verdana"/>
          <w:b/>
          <w:sz w:val="18"/>
          <w:szCs w:val="18"/>
          <w:lang w:eastAsia="fr-FR"/>
        </w:rPr>
        <w:t> :</w:t>
      </w:r>
    </w:p>
    <w:p w14:paraId="51E1578D" w14:textId="4EA3EF65" w:rsidR="00BE74A0" w:rsidRPr="00BE74A0" w:rsidRDefault="00BE74A0" w:rsidP="00B63DE4">
      <w:pPr>
        <w:tabs>
          <w:tab w:val="center" w:pos="4876"/>
          <w:tab w:val="left" w:pos="6398"/>
        </w:tabs>
        <w:jc w:val="both"/>
        <w:rPr>
          <w:rFonts w:asciiTheme="majorHAnsi" w:hAnsiTheme="majorHAnsi" w:cs="Calibri"/>
          <w:bCs/>
          <w:sz w:val="18"/>
          <w:szCs w:val="18"/>
        </w:rPr>
      </w:pPr>
      <w:r w:rsidRPr="00472E2B">
        <w:rPr>
          <w:rFonts w:asciiTheme="majorHAnsi" w:hAnsiTheme="majorHAnsi" w:cs="Georgia"/>
          <w:i/>
          <w:sz w:val="18"/>
          <w:szCs w:val="18"/>
          <w:lang w:eastAsia="fr-FR"/>
        </w:rPr>
        <w:t>Qu’est-ce que vous regardez ?" hurle Valérie </w:t>
      </w:r>
      <w:proofErr w:type="spellStart"/>
      <w:r w:rsidRPr="00472E2B">
        <w:rPr>
          <w:rFonts w:asciiTheme="majorHAnsi" w:hAnsiTheme="majorHAnsi" w:cs="Georgia"/>
          <w:i/>
          <w:sz w:val="18"/>
          <w:szCs w:val="18"/>
          <w:lang w:eastAsia="fr-FR"/>
        </w:rPr>
        <w:t>Dréville</w:t>
      </w:r>
      <w:proofErr w:type="spellEnd"/>
      <w:r w:rsidRPr="00472E2B">
        <w:rPr>
          <w:rFonts w:asciiTheme="majorHAnsi" w:hAnsiTheme="majorHAnsi" w:cs="Georgia"/>
          <w:i/>
          <w:sz w:val="18"/>
          <w:szCs w:val="18"/>
          <w:lang w:eastAsia="fr-FR"/>
        </w:rPr>
        <w:t xml:space="preserve"> sur le plateau nu de l’Opéra-Théâtre. Et effectivement, que regardez-vous ? Le Théâtre ? Et bien, le théâtre est là, plus que jamais là, dans sa définitive radicalité. En un face à face rugueux avec le public, impressionnant de lucidité, Romeo </w:t>
      </w:r>
      <w:proofErr w:type="spellStart"/>
      <w:r w:rsidRPr="00472E2B">
        <w:rPr>
          <w:rFonts w:asciiTheme="majorHAnsi" w:hAnsiTheme="majorHAnsi" w:cs="Georgia"/>
          <w:i/>
          <w:sz w:val="18"/>
          <w:szCs w:val="18"/>
          <w:lang w:eastAsia="fr-FR"/>
        </w:rPr>
        <w:t>Castellucci</w:t>
      </w:r>
      <w:proofErr w:type="spellEnd"/>
      <w:r w:rsidRPr="00472E2B">
        <w:rPr>
          <w:rFonts w:asciiTheme="majorHAnsi" w:hAnsiTheme="majorHAnsi" w:cs="Georgia"/>
          <w:i/>
          <w:sz w:val="18"/>
          <w:szCs w:val="18"/>
          <w:lang w:eastAsia="fr-FR"/>
        </w:rPr>
        <w:t> renvoie le miroir de l’existence de Dieu, une fois encore, mais cette fois c’est du dieu-théâtre qu’il s’agit, dans sa terrible nudité. (…) Sa courte pièce est une </w:t>
      </w:r>
      <w:proofErr w:type="spellStart"/>
      <w:r w:rsidRPr="00472E2B">
        <w:rPr>
          <w:rFonts w:asciiTheme="majorHAnsi" w:hAnsiTheme="majorHAnsi" w:cs="Georgia"/>
          <w:i/>
          <w:sz w:val="18"/>
          <w:szCs w:val="18"/>
          <w:lang w:eastAsia="fr-FR"/>
        </w:rPr>
        <w:t>oeuvre</w:t>
      </w:r>
      <w:proofErr w:type="spellEnd"/>
      <w:r w:rsidRPr="00472E2B">
        <w:rPr>
          <w:rFonts w:asciiTheme="majorHAnsi" w:hAnsiTheme="majorHAnsi" w:cs="Georgia"/>
          <w:i/>
          <w:sz w:val="18"/>
          <w:szCs w:val="18"/>
          <w:lang w:eastAsia="fr-FR"/>
        </w:rPr>
        <w:t xml:space="preserve"> en soi. Elle fonctionne à merveille, car elle est d’une crudité et d’une radicalité sans égal.</w:t>
      </w:r>
      <w:r w:rsidR="003D17CD" w:rsidRPr="00472E2B">
        <w:rPr>
          <w:rFonts w:asciiTheme="majorHAnsi" w:hAnsiTheme="majorHAnsi" w:cs="Georgia"/>
          <w:i/>
          <w:sz w:val="18"/>
          <w:szCs w:val="18"/>
          <w:lang w:eastAsia="fr-FR"/>
        </w:rPr>
        <w:t> </w:t>
      </w:r>
      <w:r>
        <w:rPr>
          <w:rFonts w:asciiTheme="majorHAnsi" w:hAnsiTheme="majorHAnsi" w:cs="Georgia"/>
          <w:sz w:val="18"/>
          <w:szCs w:val="18"/>
          <w:lang w:eastAsia="fr-FR"/>
        </w:rPr>
        <w:t xml:space="preserve"> </w:t>
      </w:r>
      <w:r w:rsidRPr="00BE74A0">
        <w:rPr>
          <w:rFonts w:asciiTheme="majorHAnsi" w:hAnsiTheme="majorHAnsi" w:cs="Georgia"/>
          <w:b/>
          <w:sz w:val="18"/>
          <w:szCs w:val="18"/>
          <w:lang w:eastAsia="fr-FR"/>
        </w:rPr>
        <w:t>INFERNO MAGAZINE</w:t>
      </w:r>
    </w:p>
    <w:p w14:paraId="583F3246" w14:textId="77777777" w:rsidR="00127D28" w:rsidRPr="00BF314A" w:rsidRDefault="00127D28" w:rsidP="00127D28">
      <w:pPr>
        <w:jc w:val="both"/>
        <w:rPr>
          <w:rFonts w:ascii="Calibri" w:hAnsi="Calibri" w:cs="Calibri"/>
          <w:bCs/>
          <w:sz w:val="8"/>
          <w:szCs w:val="8"/>
        </w:rPr>
      </w:pPr>
    </w:p>
    <w:p w14:paraId="0B7893EE" w14:textId="1ADC1329" w:rsidR="008D7B85" w:rsidRPr="0072110D" w:rsidRDefault="00421B4D">
      <w:pPr>
        <w:jc w:val="center"/>
        <w:rPr>
          <w:rFonts w:ascii="Calibri" w:hAnsi="Calibri" w:cs="Calibri"/>
          <w:bCs/>
          <w:sz w:val="16"/>
          <w:szCs w:val="16"/>
          <w:shd w:val="clear" w:color="auto" w:fill="FFFF00"/>
        </w:rPr>
      </w:pPr>
      <w:r>
        <w:rPr>
          <w:rFonts w:ascii="Calibri" w:hAnsi="Calibri" w:cs="Calibri"/>
          <w:bCs/>
          <w:sz w:val="16"/>
          <w:szCs w:val="16"/>
        </w:rPr>
        <w:t>Durée : 1h</w:t>
      </w:r>
    </w:p>
    <w:p w14:paraId="2BCFC58A" w14:textId="3E3C8CC6" w:rsidR="008D7B85" w:rsidRPr="0072110D" w:rsidRDefault="00E04510">
      <w:pPr>
        <w:jc w:val="center"/>
        <w:rPr>
          <w:rFonts w:ascii="Calibri" w:hAnsi="Calibri" w:cs="Calibri"/>
          <w:b/>
          <w:sz w:val="16"/>
          <w:szCs w:val="16"/>
        </w:rPr>
      </w:pPr>
      <w:r>
        <w:rPr>
          <w:rFonts w:ascii="Calibri" w:hAnsi="Calibri" w:cs="Calibri"/>
          <w:b/>
          <w:sz w:val="16"/>
          <w:szCs w:val="16"/>
        </w:rPr>
        <w:t>Bouffes du Nord</w:t>
      </w:r>
      <w:r w:rsidR="008D7B85" w:rsidRPr="0072110D">
        <w:rPr>
          <w:rFonts w:ascii="Calibri" w:hAnsi="Calibri" w:cs="Calibri"/>
          <w:b/>
          <w:sz w:val="16"/>
          <w:szCs w:val="16"/>
        </w:rPr>
        <w:t xml:space="preserve"> –</w:t>
      </w:r>
      <w:r w:rsidR="0054138A">
        <w:rPr>
          <w:rFonts w:ascii="Calibri" w:hAnsi="Calibri" w:cs="Calibri"/>
          <w:sz w:val="16"/>
          <w:szCs w:val="16"/>
        </w:rPr>
        <w:t xml:space="preserve"> 37</w:t>
      </w:r>
      <w:r w:rsidR="008D7B85" w:rsidRPr="0072110D">
        <w:rPr>
          <w:rFonts w:ascii="Calibri" w:hAnsi="Calibri" w:cs="Calibri"/>
          <w:sz w:val="16"/>
          <w:szCs w:val="16"/>
        </w:rPr>
        <w:t xml:space="preserve"> bis b</w:t>
      </w:r>
      <w:r>
        <w:rPr>
          <w:rFonts w:ascii="Calibri" w:hAnsi="Calibri" w:cs="Calibri"/>
          <w:sz w:val="16"/>
          <w:szCs w:val="16"/>
        </w:rPr>
        <w:t xml:space="preserve">oulevard </w:t>
      </w:r>
      <w:r w:rsidR="0054138A">
        <w:rPr>
          <w:rFonts w:ascii="Calibri" w:hAnsi="Calibri" w:cs="Calibri"/>
          <w:sz w:val="16"/>
          <w:szCs w:val="16"/>
        </w:rPr>
        <w:t>de la Chapelle</w:t>
      </w:r>
      <w:r>
        <w:rPr>
          <w:rFonts w:ascii="Calibri" w:hAnsi="Calibri" w:cs="Calibri"/>
          <w:sz w:val="16"/>
          <w:szCs w:val="16"/>
        </w:rPr>
        <w:t xml:space="preserve"> – 75010</w:t>
      </w:r>
      <w:r w:rsidR="008D7B85" w:rsidRPr="0072110D">
        <w:rPr>
          <w:rFonts w:ascii="Calibri" w:hAnsi="Calibri" w:cs="Calibri"/>
          <w:sz w:val="16"/>
          <w:szCs w:val="16"/>
        </w:rPr>
        <w:t xml:space="preserve"> PARIS</w:t>
      </w:r>
    </w:p>
    <w:p w14:paraId="5CD9FBD3" w14:textId="272122CF" w:rsidR="008D7B85" w:rsidRPr="0072110D" w:rsidRDefault="008D7B85">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sidR="00E04510">
        <w:rPr>
          <w:rFonts w:ascii="Calibri" w:hAnsi="Calibri" w:cs="Calibri"/>
          <w:sz w:val="16"/>
          <w:szCs w:val="16"/>
        </w:rPr>
        <w:t>dimanche 30 novembre</w:t>
      </w:r>
      <w:r w:rsidRPr="0072110D">
        <w:rPr>
          <w:rFonts w:ascii="Calibri" w:hAnsi="Calibri" w:cs="Calibri"/>
          <w:sz w:val="16"/>
          <w:szCs w:val="16"/>
        </w:rPr>
        <w:t xml:space="preserve"> 2014 à </w:t>
      </w:r>
      <w:r w:rsidR="00E04510">
        <w:rPr>
          <w:rFonts w:ascii="Calibri" w:hAnsi="Calibri" w:cs="Calibri"/>
          <w:b/>
          <w:sz w:val="16"/>
          <w:szCs w:val="16"/>
        </w:rPr>
        <w:t>17</w:t>
      </w:r>
      <w:r w:rsidRPr="0072110D">
        <w:rPr>
          <w:rFonts w:ascii="Calibri" w:hAnsi="Calibri" w:cs="Calibri"/>
          <w:b/>
          <w:sz w:val="16"/>
          <w:szCs w:val="16"/>
        </w:rPr>
        <w:t xml:space="preserve">h. </w:t>
      </w:r>
      <w:r w:rsidRPr="0072110D">
        <w:rPr>
          <w:rFonts w:ascii="Calibri" w:hAnsi="Calibri" w:cs="Calibri"/>
          <w:b/>
          <w:sz w:val="16"/>
          <w:szCs w:val="16"/>
          <w:u w:val="single"/>
        </w:rPr>
        <w:t xml:space="preserve">Places </w:t>
      </w:r>
      <w:r w:rsidR="006C1181">
        <w:rPr>
          <w:rFonts w:ascii="Calibri" w:hAnsi="Calibri" w:cs="Calibri"/>
          <w:b/>
          <w:sz w:val="16"/>
          <w:szCs w:val="16"/>
          <w:u w:val="single"/>
        </w:rPr>
        <w:t>envoyées par courrier</w:t>
      </w:r>
      <w:r w:rsidRPr="0072110D">
        <w:rPr>
          <w:rFonts w:ascii="Calibri" w:hAnsi="Calibri" w:cs="Calibri"/>
          <w:b/>
          <w:sz w:val="16"/>
          <w:szCs w:val="16"/>
          <w:u w:val="single"/>
        </w:rPr>
        <w:t>.</w:t>
      </w:r>
    </w:p>
    <w:p w14:paraId="319EAC70" w14:textId="2689F728" w:rsidR="008D7B85" w:rsidRPr="0072110D" w:rsidRDefault="008D7B85">
      <w:pPr>
        <w:jc w:val="center"/>
        <w:rPr>
          <w:rFonts w:ascii="Calibri" w:hAnsi="Calibri" w:cs="Calibri"/>
          <w:b/>
          <w:sz w:val="16"/>
          <w:szCs w:val="16"/>
        </w:rPr>
      </w:pPr>
      <w:r w:rsidRPr="0072110D">
        <w:rPr>
          <w:rFonts w:ascii="Calibri" w:hAnsi="Calibri" w:cs="Calibri"/>
          <w:b/>
          <w:sz w:val="16"/>
          <w:szCs w:val="16"/>
        </w:rPr>
        <w:t>Prix adhérents :</w:t>
      </w:r>
      <w:r w:rsidR="000F2DB1">
        <w:rPr>
          <w:rFonts w:ascii="Calibri" w:hAnsi="Calibri" w:cs="Calibri"/>
          <w:sz w:val="16"/>
          <w:szCs w:val="16"/>
        </w:rPr>
        <w:t xml:space="preserve"> 28</w:t>
      </w:r>
      <w:r w:rsidRPr="0072110D">
        <w:rPr>
          <w:rFonts w:ascii="Calibri" w:hAnsi="Calibri" w:cs="Calibri"/>
          <w:sz w:val="16"/>
          <w:szCs w:val="16"/>
        </w:rPr>
        <w:t xml:space="preserve">€ - </w:t>
      </w:r>
      <w:r w:rsidRPr="0072110D">
        <w:rPr>
          <w:rFonts w:ascii="Calibri" w:hAnsi="Calibri" w:cs="Calibri"/>
          <w:b/>
          <w:sz w:val="16"/>
          <w:szCs w:val="16"/>
        </w:rPr>
        <w:t>Prix non adhérents :</w:t>
      </w:r>
      <w:r w:rsidR="000F2DB1">
        <w:rPr>
          <w:rFonts w:ascii="Calibri" w:hAnsi="Calibri" w:cs="Calibri"/>
          <w:sz w:val="16"/>
          <w:szCs w:val="16"/>
        </w:rPr>
        <w:t xml:space="preserve"> 32</w:t>
      </w:r>
      <w:r w:rsidRPr="0072110D">
        <w:rPr>
          <w:rFonts w:ascii="Calibri" w:hAnsi="Calibri" w:cs="Calibri"/>
          <w:sz w:val="16"/>
          <w:szCs w:val="16"/>
        </w:rPr>
        <w:t xml:space="preserve">€ - </w:t>
      </w:r>
      <w:r w:rsidRPr="0072110D">
        <w:rPr>
          <w:rFonts w:ascii="Calibri" w:hAnsi="Calibri" w:cs="Calibri"/>
          <w:b/>
          <w:bCs/>
          <w:sz w:val="16"/>
          <w:szCs w:val="16"/>
        </w:rPr>
        <w:t>Prix jeunes :</w:t>
      </w:r>
      <w:r w:rsidR="000F2DB1">
        <w:rPr>
          <w:rFonts w:ascii="Calibri" w:hAnsi="Calibri" w:cs="Calibri"/>
          <w:bCs/>
          <w:sz w:val="16"/>
          <w:szCs w:val="16"/>
        </w:rPr>
        <w:t xml:space="preserve"> 27</w:t>
      </w:r>
      <w:r w:rsidRPr="0072110D">
        <w:rPr>
          <w:rFonts w:ascii="Calibri" w:hAnsi="Calibri" w:cs="Calibri"/>
          <w:bCs/>
          <w:sz w:val="16"/>
          <w:szCs w:val="16"/>
        </w:rPr>
        <w:t>€</w:t>
      </w:r>
    </w:p>
    <w:p w14:paraId="2F4A15E9" w14:textId="600924A7" w:rsidR="008D7B85" w:rsidRPr="0072110D" w:rsidRDefault="008D7B85">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2"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00E04510">
        <w:rPr>
          <w:rFonts w:ascii="Calibri" w:hAnsi="Calibri" w:cs="Calibri"/>
          <w:b/>
          <w:sz w:val="16"/>
          <w:szCs w:val="16"/>
          <w:u w:val="single"/>
        </w:rPr>
        <w:t xml:space="preserve">9 novembre </w:t>
      </w:r>
      <w:r w:rsidRPr="0072110D">
        <w:rPr>
          <w:rFonts w:ascii="Calibri" w:hAnsi="Calibri" w:cs="Calibri"/>
          <w:b/>
          <w:sz w:val="16"/>
          <w:szCs w:val="16"/>
          <w:u w:val="single"/>
        </w:rPr>
        <w:t>2014.</w:t>
      </w:r>
    </w:p>
    <w:p w14:paraId="48376196" w14:textId="77777777" w:rsidR="00E2203E" w:rsidRPr="004F6484" w:rsidRDefault="00E2203E" w:rsidP="00E2203E">
      <w:pPr>
        <w:pBdr>
          <w:bottom w:val="single" w:sz="4" w:space="1" w:color="000000"/>
        </w:pBdr>
        <w:jc w:val="center"/>
        <w:rPr>
          <w:rFonts w:ascii="Calibri" w:hAnsi="Calibri" w:cs="Calibri"/>
          <w:b/>
          <w:sz w:val="8"/>
          <w:szCs w:val="8"/>
        </w:rPr>
      </w:pPr>
    </w:p>
    <w:p w14:paraId="0FA79E72" w14:textId="77777777" w:rsidR="000A3203" w:rsidRPr="000A3203" w:rsidRDefault="000A3203" w:rsidP="005877C1">
      <w:pPr>
        <w:jc w:val="center"/>
        <w:rPr>
          <w:rFonts w:ascii="Calibri" w:hAnsi="Calibri" w:cs="Calibri"/>
          <w:b/>
          <w:sz w:val="8"/>
          <w:szCs w:val="8"/>
        </w:rPr>
      </w:pPr>
    </w:p>
    <w:p w14:paraId="2C7644EC" w14:textId="52249486" w:rsidR="005877C1" w:rsidRPr="00421432" w:rsidRDefault="00D56B17" w:rsidP="005877C1">
      <w:pPr>
        <w:jc w:val="center"/>
        <w:rPr>
          <w:rFonts w:ascii="Calibri" w:hAnsi="Calibri" w:cs="Calibri"/>
          <w:bCs/>
          <w:sz w:val="16"/>
          <w:szCs w:val="16"/>
          <w:shd w:val="clear" w:color="auto" w:fill="FFFF00"/>
        </w:rPr>
      </w:pPr>
      <w:r>
        <w:rPr>
          <w:rFonts w:ascii="Calibri" w:hAnsi="Calibri" w:cs="Calibri"/>
          <w:b/>
          <w:sz w:val="16"/>
          <w:szCs w:val="16"/>
        </w:rPr>
        <w:t xml:space="preserve">COUP DE CŒUR ! </w:t>
      </w:r>
      <w:r w:rsidR="005877C1" w:rsidRPr="00421432">
        <w:rPr>
          <w:rFonts w:ascii="Calibri" w:hAnsi="Calibri" w:cs="Calibri"/>
          <w:b/>
          <w:sz w:val="16"/>
          <w:szCs w:val="16"/>
        </w:rPr>
        <w:t>Genre </w:t>
      </w:r>
      <w:r w:rsidR="005877C1" w:rsidRPr="00421432">
        <w:rPr>
          <w:rFonts w:ascii="Calibri" w:hAnsi="Calibri" w:cs="Calibri"/>
          <w:sz w:val="16"/>
          <w:szCs w:val="16"/>
        </w:rPr>
        <w:t xml:space="preserve">: </w:t>
      </w:r>
      <w:r w:rsidR="00D400F8">
        <w:rPr>
          <w:rFonts w:ascii="Calibri" w:hAnsi="Calibri" w:cs="Calibri"/>
          <w:sz w:val="16"/>
          <w:szCs w:val="16"/>
        </w:rPr>
        <w:t>Classique</w:t>
      </w:r>
    </w:p>
    <w:p w14:paraId="503ECC7A" w14:textId="041DB66C" w:rsidR="00D418F9" w:rsidRPr="004F6484" w:rsidRDefault="00D400F8" w:rsidP="00AE021D">
      <w:pPr>
        <w:jc w:val="center"/>
        <w:rPr>
          <w:rFonts w:ascii="Calibri" w:hAnsi="Calibri" w:cs="Calibri"/>
          <w:sz w:val="18"/>
          <w:szCs w:val="18"/>
        </w:rPr>
      </w:pPr>
      <w:r>
        <w:rPr>
          <w:rFonts w:ascii="Calibri" w:hAnsi="Calibri" w:cs="FrankRuehl"/>
          <w:b/>
          <w:bCs/>
          <w:sz w:val="18"/>
          <w:szCs w:val="18"/>
        </w:rPr>
        <w:t>UN CHAPEAU DE PAILLE D’ITALIE</w:t>
      </w:r>
      <w:r w:rsidR="005877C1" w:rsidRPr="004F6484">
        <w:rPr>
          <w:rFonts w:ascii="Calibri" w:hAnsi="Calibri" w:cs="FrankRuehl"/>
          <w:b/>
          <w:bCs/>
          <w:sz w:val="18"/>
          <w:szCs w:val="18"/>
        </w:rPr>
        <w:t xml:space="preserve"> </w:t>
      </w:r>
    </w:p>
    <w:p w14:paraId="14374DBF" w14:textId="72AF3624" w:rsidR="005877C1" w:rsidRPr="00D400F8" w:rsidRDefault="00D400F8" w:rsidP="005877C1">
      <w:pPr>
        <w:jc w:val="center"/>
        <w:rPr>
          <w:rFonts w:ascii="Calibri" w:hAnsi="Calibri" w:cs="Calibri"/>
          <w:bCs/>
          <w:sz w:val="16"/>
          <w:szCs w:val="16"/>
        </w:rPr>
      </w:pPr>
      <w:r>
        <w:rPr>
          <w:rFonts w:ascii="Calibri" w:hAnsi="Calibri" w:cs="Calibri"/>
          <w:bCs/>
          <w:sz w:val="16"/>
          <w:szCs w:val="16"/>
        </w:rPr>
        <w:t xml:space="preserve">De Eugène Labiche et mis en scène par </w:t>
      </w:r>
      <w:r w:rsidRPr="00D400F8">
        <w:rPr>
          <w:rFonts w:ascii="Calibri" w:hAnsi="Calibri" w:cs="Calibri"/>
          <w:bCs/>
          <w:sz w:val="16"/>
          <w:szCs w:val="16"/>
        </w:rPr>
        <w:t xml:space="preserve">Giorgio </w:t>
      </w:r>
      <w:proofErr w:type="spellStart"/>
      <w:r w:rsidRPr="00D400F8">
        <w:rPr>
          <w:rFonts w:ascii="Calibri" w:hAnsi="Calibri" w:cs="Calibri"/>
          <w:bCs/>
          <w:sz w:val="16"/>
          <w:szCs w:val="16"/>
        </w:rPr>
        <w:t>Barberio</w:t>
      </w:r>
      <w:proofErr w:type="spellEnd"/>
      <w:r w:rsidRPr="00D400F8">
        <w:rPr>
          <w:rFonts w:ascii="Calibri" w:hAnsi="Calibri" w:cs="Calibri"/>
          <w:bCs/>
          <w:sz w:val="16"/>
          <w:szCs w:val="16"/>
        </w:rPr>
        <w:t xml:space="preserve"> </w:t>
      </w:r>
      <w:proofErr w:type="spellStart"/>
      <w:r w:rsidRPr="00D400F8">
        <w:rPr>
          <w:rFonts w:ascii="Calibri" w:hAnsi="Calibri" w:cs="Calibri"/>
          <w:bCs/>
          <w:sz w:val="16"/>
          <w:szCs w:val="16"/>
        </w:rPr>
        <w:t>Corsetti</w:t>
      </w:r>
      <w:proofErr w:type="spellEnd"/>
    </w:p>
    <w:p w14:paraId="28BD5936" w14:textId="4E265587" w:rsidR="00D400F8" w:rsidRPr="00D400F8" w:rsidRDefault="00D400F8" w:rsidP="005877C1">
      <w:pPr>
        <w:jc w:val="center"/>
        <w:rPr>
          <w:rFonts w:ascii="Calibri" w:hAnsi="Calibri" w:cs="Calibri"/>
          <w:bCs/>
          <w:sz w:val="16"/>
          <w:szCs w:val="16"/>
        </w:rPr>
      </w:pPr>
      <w:r w:rsidRPr="00D400F8">
        <w:rPr>
          <w:rFonts w:ascii="Calibri" w:hAnsi="Calibri" w:cs="Calibri"/>
          <w:bCs/>
          <w:sz w:val="16"/>
          <w:szCs w:val="16"/>
        </w:rPr>
        <w:t xml:space="preserve">Avec Cécile Brune, </w:t>
      </w:r>
      <w:proofErr w:type="spellStart"/>
      <w:r w:rsidRPr="00D400F8">
        <w:rPr>
          <w:rFonts w:ascii="Calibri" w:hAnsi="Calibri" w:cs="Calibri"/>
          <w:bCs/>
          <w:sz w:val="16"/>
          <w:szCs w:val="16"/>
        </w:rPr>
        <w:t>Coraly</w:t>
      </w:r>
      <w:proofErr w:type="spellEnd"/>
      <w:r w:rsidRPr="00D400F8">
        <w:rPr>
          <w:rFonts w:ascii="Calibri" w:hAnsi="Calibri" w:cs="Calibri"/>
          <w:bCs/>
          <w:sz w:val="16"/>
          <w:szCs w:val="16"/>
        </w:rPr>
        <w:t xml:space="preserve"> </w:t>
      </w:r>
      <w:proofErr w:type="spellStart"/>
      <w:r w:rsidRPr="00D400F8">
        <w:rPr>
          <w:rFonts w:ascii="Calibri" w:hAnsi="Calibri" w:cs="Calibri"/>
          <w:bCs/>
          <w:sz w:val="16"/>
          <w:szCs w:val="16"/>
        </w:rPr>
        <w:t>Zahonero</w:t>
      </w:r>
      <w:proofErr w:type="spellEnd"/>
      <w:r w:rsidRPr="00D400F8">
        <w:rPr>
          <w:rFonts w:ascii="Calibri" w:hAnsi="Calibri" w:cs="Calibri"/>
          <w:bCs/>
          <w:sz w:val="16"/>
          <w:szCs w:val="16"/>
        </w:rPr>
        <w:t xml:space="preserve">, </w:t>
      </w:r>
      <w:proofErr w:type="spellStart"/>
      <w:r w:rsidRPr="00D400F8">
        <w:rPr>
          <w:rFonts w:ascii="Calibri" w:hAnsi="Calibri" w:cs="Calibri"/>
          <w:bCs/>
          <w:sz w:val="16"/>
          <w:szCs w:val="16"/>
        </w:rPr>
        <w:t>Jerome</w:t>
      </w:r>
      <w:proofErr w:type="spellEnd"/>
      <w:r w:rsidRPr="00D400F8">
        <w:rPr>
          <w:rFonts w:ascii="Calibri" w:hAnsi="Calibri" w:cs="Calibri"/>
          <w:bCs/>
          <w:sz w:val="16"/>
          <w:szCs w:val="16"/>
        </w:rPr>
        <w:t xml:space="preserve"> </w:t>
      </w:r>
      <w:proofErr w:type="spellStart"/>
      <w:r w:rsidRPr="00D400F8">
        <w:rPr>
          <w:rFonts w:ascii="Calibri" w:hAnsi="Calibri" w:cs="Calibri"/>
          <w:bCs/>
          <w:sz w:val="16"/>
          <w:szCs w:val="16"/>
        </w:rPr>
        <w:t>Pouly</w:t>
      </w:r>
      <w:proofErr w:type="spellEnd"/>
      <w:r w:rsidRPr="00D400F8">
        <w:rPr>
          <w:rFonts w:ascii="Calibri" w:hAnsi="Calibri" w:cs="Calibri"/>
          <w:bCs/>
          <w:sz w:val="16"/>
          <w:szCs w:val="16"/>
        </w:rPr>
        <w:t xml:space="preserve">, Christian </w:t>
      </w:r>
      <w:proofErr w:type="spellStart"/>
      <w:r w:rsidRPr="00D400F8">
        <w:rPr>
          <w:rFonts w:ascii="Calibri" w:hAnsi="Calibri" w:cs="Calibri"/>
          <w:bCs/>
          <w:sz w:val="16"/>
          <w:szCs w:val="16"/>
        </w:rPr>
        <w:t>Hecq</w:t>
      </w:r>
      <w:proofErr w:type="spellEnd"/>
      <w:r w:rsidRPr="00D400F8">
        <w:rPr>
          <w:rFonts w:ascii="Calibri" w:hAnsi="Calibri" w:cs="Calibri"/>
          <w:bCs/>
          <w:sz w:val="16"/>
          <w:szCs w:val="16"/>
        </w:rPr>
        <w:t xml:space="preserve">, Gilles David, Pierre </w:t>
      </w:r>
      <w:proofErr w:type="spellStart"/>
      <w:r w:rsidRPr="00D400F8">
        <w:rPr>
          <w:rFonts w:ascii="Calibri" w:hAnsi="Calibri" w:cs="Calibri"/>
          <w:bCs/>
          <w:sz w:val="16"/>
          <w:szCs w:val="16"/>
        </w:rPr>
        <w:t>Niney</w:t>
      </w:r>
      <w:proofErr w:type="spellEnd"/>
      <w:r w:rsidRPr="00D400F8">
        <w:rPr>
          <w:rFonts w:ascii="Calibri" w:hAnsi="Calibri" w:cs="Calibri"/>
          <w:bCs/>
          <w:sz w:val="16"/>
          <w:szCs w:val="16"/>
        </w:rPr>
        <w:t xml:space="preserve">, Elliot </w:t>
      </w:r>
      <w:proofErr w:type="spellStart"/>
      <w:r w:rsidRPr="00D400F8">
        <w:rPr>
          <w:rFonts w:ascii="Calibri" w:hAnsi="Calibri" w:cs="Calibri"/>
          <w:bCs/>
          <w:sz w:val="16"/>
          <w:szCs w:val="16"/>
        </w:rPr>
        <w:t>Jenicot</w:t>
      </w:r>
      <w:proofErr w:type="spellEnd"/>
      <w:r w:rsidRPr="00D400F8">
        <w:rPr>
          <w:rFonts w:ascii="Calibri" w:hAnsi="Calibri" w:cs="Calibri"/>
          <w:bCs/>
          <w:sz w:val="16"/>
          <w:szCs w:val="16"/>
        </w:rPr>
        <w:t xml:space="preserve"> et Louis </w:t>
      </w:r>
      <w:proofErr w:type="spellStart"/>
      <w:r w:rsidRPr="00D400F8">
        <w:rPr>
          <w:rFonts w:ascii="Calibri" w:hAnsi="Calibri" w:cs="Calibri"/>
          <w:bCs/>
          <w:sz w:val="16"/>
          <w:szCs w:val="16"/>
        </w:rPr>
        <w:t>Arene</w:t>
      </w:r>
      <w:proofErr w:type="spellEnd"/>
    </w:p>
    <w:p w14:paraId="75A45FE7" w14:textId="77777777" w:rsidR="003D17CD" w:rsidRPr="00BF314A" w:rsidRDefault="003D17CD" w:rsidP="003D17CD">
      <w:pPr>
        <w:rPr>
          <w:rFonts w:asciiTheme="majorHAnsi" w:hAnsiTheme="majorHAnsi" w:cs="Verdana"/>
          <w:sz w:val="8"/>
          <w:szCs w:val="8"/>
          <w:lang w:eastAsia="fr-FR"/>
        </w:rPr>
      </w:pPr>
    </w:p>
    <w:p w14:paraId="4E1F2735" w14:textId="1D9EA409" w:rsidR="003D17CD" w:rsidRDefault="003D17CD" w:rsidP="00C24458">
      <w:pPr>
        <w:jc w:val="both"/>
        <w:rPr>
          <w:rFonts w:asciiTheme="majorHAnsi" w:hAnsiTheme="majorHAnsi" w:cs="Verdana"/>
          <w:b/>
          <w:sz w:val="18"/>
          <w:szCs w:val="18"/>
          <w:lang w:eastAsia="fr-FR"/>
        </w:rPr>
      </w:pPr>
      <w:r w:rsidRPr="003D17CD">
        <w:rPr>
          <w:rFonts w:asciiTheme="majorHAnsi" w:hAnsiTheme="majorHAnsi" w:cs="Verdana"/>
          <w:sz w:val="18"/>
          <w:szCs w:val="18"/>
          <w:lang w:eastAsia="fr-FR"/>
        </w:rPr>
        <w:t xml:space="preserve">Un de mes coups de cœurs de la saison dernière. Ce spectacle est un enchantement, tant par le jeu, la drôlerie, le rythme, la fantaisie. Courez-y ! </w:t>
      </w:r>
      <w:r w:rsidRPr="003D17CD">
        <w:rPr>
          <w:rFonts w:asciiTheme="majorHAnsi" w:hAnsiTheme="majorHAnsi" w:cs="Verdana"/>
          <w:b/>
          <w:sz w:val="18"/>
          <w:szCs w:val="18"/>
          <w:lang w:eastAsia="fr-FR"/>
        </w:rPr>
        <w:t xml:space="preserve">Séverine </w:t>
      </w:r>
      <w:r w:rsidR="00C24458">
        <w:rPr>
          <w:rFonts w:asciiTheme="majorHAnsi" w:hAnsiTheme="majorHAnsi" w:cs="Verdana"/>
          <w:b/>
          <w:sz w:val="18"/>
          <w:szCs w:val="18"/>
          <w:lang w:eastAsia="fr-FR"/>
        </w:rPr>
        <w:t>André-</w:t>
      </w:r>
      <w:proofErr w:type="spellStart"/>
      <w:r w:rsidRPr="003D17CD">
        <w:rPr>
          <w:rFonts w:asciiTheme="majorHAnsi" w:hAnsiTheme="majorHAnsi" w:cs="Verdana"/>
          <w:b/>
          <w:sz w:val="18"/>
          <w:szCs w:val="18"/>
          <w:lang w:eastAsia="fr-FR"/>
        </w:rPr>
        <w:t>Liebaut</w:t>
      </w:r>
      <w:proofErr w:type="spellEnd"/>
    </w:p>
    <w:p w14:paraId="55F64C86" w14:textId="77777777" w:rsidR="003D17CD" w:rsidRPr="00F202D5" w:rsidRDefault="003D17CD" w:rsidP="00C24458">
      <w:pPr>
        <w:jc w:val="both"/>
        <w:rPr>
          <w:rFonts w:asciiTheme="majorHAnsi" w:hAnsiTheme="majorHAnsi" w:cs="Verdana"/>
          <w:b/>
          <w:sz w:val="12"/>
          <w:szCs w:val="12"/>
          <w:lang w:eastAsia="fr-FR"/>
        </w:rPr>
      </w:pPr>
    </w:p>
    <w:p w14:paraId="64E290A8" w14:textId="44008FF5" w:rsidR="003D17CD" w:rsidRDefault="003D17CD" w:rsidP="00C24458">
      <w:pPr>
        <w:jc w:val="both"/>
        <w:rPr>
          <w:rFonts w:asciiTheme="majorHAnsi" w:hAnsiTheme="majorHAnsi" w:cs="Verdana"/>
          <w:b/>
          <w:sz w:val="18"/>
          <w:szCs w:val="18"/>
          <w:lang w:eastAsia="fr-FR"/>
        </w:rPr>
      </w:pPr>
      <w:r>
        <w:rPr>
          <w:rFonts w:asciiTheme="majorHAnsi" w:hAnsiTheme="majorHAnsi" w:cs="Verdana"/>
          <w:b/>
          <w:sz w:val="18"/>
          <w:szCs w:val="18"/>
          <w:lang w:eastAsia="fr-FR"/>
        </w:rPr>
        <w:t>Critiques :</w:t>
      </w:r>
    </w:p>
    <w:p w14:paraId="750A46CE" w14:textId="30D4B8AA" w:rsidR="003D17CD" w:rsidRPr="00F202D5" w:rsidRDefault="003D17CD" w:rsidP="00C24458">
      <w:pPr>
        <w:widowControl w:val="0"/>
        <w:suppressAutoHyphens w:val="0"/>
        <w:autoSpaceDE w:val="0"/>
        <w:autoSpaceDN w:val="0"/>
        <w:adjustRightInd w:val="0"/>
        <w:jc w:val="both"/>
        <w:rPr>
          <w:rFonts w:asciiTheme="majorHAnsi" w:hAnsiTheme="majorHAnsi" w:cs="Verdana"/>
          <w:sz w:val="18"/>
          <w:szCs w:val="18"/>
          <w:lang w:eastAsia="fr-FR"/>
        </w:rPr>
      </w:pPr>
      <w:r w:rsidRPr="00472E2B">
        <w:rPr>
          <w:rFonts w:asciiTheme="majorHAnsi" w:hAnsiTheme="majorHAnsi" w:cs="Verdana"/>
          <w:i/>
          <w:sz w:val="18"/>
          <w:szCs w:val="18"/>
          <w:lang w:eastAsia="fr-FR"/>
        </w:rPr>
        <w:t>La Comédie-Française joue un chef-</w:t>
      </w:r>
      <w:proofErr w:type="spellStart"/>
      <w:r w:rsidRPr="00472E2B">
        <w:rPr>
          <w:rFonts w:asciiTheme="majorHAnsi" w:hAnsiTheme="majorHAnsi" w:cs="Verdana"/>
          <w:i/>
          <w:sz w:val="18"/>
          <w:szCs w:val="18"/>
          <w:lang w:eastAsia="fr-FR"/>
        </w:rPr>
        <w:t>d'oeuvre</w:t>
      </w:r>
      <w:proofErr w:type="spellEnd"/>
      <w:r w:rsidRPr="00472E2B">
        <w:rPr>
          <w:rFonts w:asciiTheme="majorHAnsi" w:hAnsiTheme="majorHAnsi" w:cs="Verdana"/>
          <w:i/>
          <w:sz w:val="18"/>
          <w:szCs w:val="18"/>
          <w:lang w:eastAsia="fr-FR"/>
        </w:rPr>
        <w:t xml:space="preserve"> d'Eugène Labiche et Marc Michel. Avec des musiques au goût du jour, des costumes très ''sixties'' et une troupe épatante menée par le </w:t>
      </w:r>
      <w:proofErr w:type="spellStart"/>
      <w:r w:rsidRPr="00472E2B">
        <w:rPr>
          <w:rFonts w:asciiTheme="majorHAnsi" w:hAnsiTheme="majorHAnsi" w:cs="Verdana"/>
          <w:i/>
          <w:sz w:val="18"/>
          <w:szCs w:val="18"/>
          <w:lang w:eastAsia="fr-FR"/>
        </w:rPr>
        <w:t>Fadinard</w:t>
      </w:r>
      <w:proofErr w:type="spellEnd"/>
      <w:r w:rsidRPr="00472E2B">
        <w:rPr>
          <w:rFonts w:asciiTheme="majorHAnsi" w:hAnsiTheme="majorHAnsi" w:cs="Verdana"/>
          <w:i/>
          <w:sz w:val="18"/>
          <w:szCs w:val="18"/>
          <w:lang w:eastAsia="fr-FR"/>
        </w:rPr>
        <w:t xml:space="preserve"> exceptionnel du jeune Pierre </w:t>
      </w:r>
      <w:proofErr w:type="spellStart"/>
      <w:r w:rsidRPr="00472E2B">
        <w:rPr>
          <w:rFonts w:asciiTheme="majorHAnsi" w:hAnsiTheme="majorHAnsi" w:cs="Verdana"/>
          <w:i/>
          <w:sz w:val="18"/>
          <w:szCs w:val="18"/>
          <w:lang w:eastAsia="fr-FR"/>
        </w:rPr>
        <w:t>Niney</w:t>
      </w:r>
      <w:proofErr w:type="spellEnd"/>
      <w:r w:rsidRPr="00472E2B">
        <w:rPr>
          <w:rFonts w:asciiTheme="majorHAnsi" w:hAnsiTheme="majorHAnsi" w:cs="Verdana"/>
          <w:i/>
          <w:sz w:val="18"/>
          <w:szCs w:val="18"/>
          <w:lang w:eastAsia="fr-FR"/>
        </w:rPr>
        <w:t>. Partez tous à la poursuite de cette noce en folie!'</w:t>
      </w:r>
      <w:r w:rsidRPr="00F202D5">
        <w:rPr>
          <w:rFonts w:asciiTheme="majorHAnsi" w:hAnsiTheme="majorHAnsi" w:cs="Verdana"/>
          <w:sz w:val="18"/>
          <w:szCs w:val="18"/>
          <w:lang w:eastAsia="fr-FR"/>
        </w:rPr>
        <w:t xml:space="preserve"> </w:t>
      </w:r>
      <w:r w:rsidRPr="00F202D5">
        <w:rPr>
          <w:rFonts w:asciiTheme="majorHAnsi" w:hAnsiTheme="majorHAnsi" w:cs="Verdana"/>
          <w:b/>
          <w:bCs/>
          <w:sz w:val="18"/>
          <w:szCs w:val="18"/>
          <w:lang w:eastAsia="fr-FR"/>
        </w:rPr>
        <w:t>LE FIGARO</w:t>
      </w:r>
    </w:p>
    <w:p w14:paraId="649F8809" w14:textId="23BF3160" w:rsidR="003D17CD" w:rsidRPr="00F202D5" w:rsidRDefault="003D17CD" w:rsidP="00C24458">
      <w:pPr>
        <w:jc w:val="both"/>
        <w:rPr>
          <w:rFonts w:asciiTheme="majorHAnsi" w:hAnsiTheme="majorHAnsi" w:cs="Verdana"/>
          <w:sz w:val="18"/>
          <w:szCs w:val="18"/>
          <w:lang w:eastAsia="fr-FR"/>
        </w:rPr>
      </w:pPr>
      <w:r w:rsidRPr="00472E2B">
        <w:rPr>
          <w:rFonts w:asciiTheme="majorHAnsi" w:hAnsiTheme="majorHAnsi" w:cs="Verdana"/>
          <w:i/>
          <w:sz w:val="18"/>
          <w:szCs w:val="18"/>
          <w:lang w:eastAsia="fr-FR"/>
        </w:rPr>
        <w:t xml:space="preserve">'Les comédiens s'en donnent à </w:t>
      </w:r>
      <w:proofErr w:type="spellStart"/>
      <w:r w:rsidRPr="00472E2B">
        <w:rPr>
          <w:rFonts w:asciiTheme="majorHAnsi" w:hAnsiTheme="majorHAnsi" w:cs="Verdana"/>
          <w:i/>
          <w:sz w:val="18"/>
          <w:szCs w:val="18"/>
          <w:lang w:eastAsia="fr-FR"/>
        </w:rPr>
        <w:t>coeur</w:t>
      </w:r>
      <w:proofErr w:type="spellEnd"/>
      <w:r w:rsidRPr="00472E2B">
        <w:rPr>
          <w:rFonts w:asciiTheme="majorHAnsi" w:hAnsiTheme="majorHAnsi" w:cs="Verdana"/>
          <w:i/>
          <w:sz w:val="18"/>
          <w:szCs w:val="18"/>
          <w:lang w:eastAsia="fr-FR"/>
        </w:rPr>
        <w:t xml:space="preserve"> joie de chanter et de jouer. Ils sont unis, au meilleur sens de la troupe, et certains font preuve de virtuosité, dans des registres différents : Danièle Lebrun en baronne de Champigny, Christian </w:t>
      </w:r>
      <w:proofErr w:type="spellStart"/>
      <w:r w:rsidRPr="00472E2B">
        <w:rPr>
          <w:rFonts w:asciiTheme="majorHAnsi" w:hAnsiTheme="majorHAnsi" w:cs="Verdana"/>
          <w:i/>
          <w:sz w:val="18"/>
          <w:szCs w:val="18"/>
          <w:lang w:eastAsia="fr-FR"/>
        </w:rPr>
        <w:t>Hecq</w:t>
      </w:r>
      <w:proofErr w:type="spellEnd"/>
      <w:r w:rsidRPr="00472E2B">
        <w:rPr>
          <w:rFonts w:asciiTheme="majorHAnsi" w:hAnsiTheme="majorHAnsi" w:cs="Verdana"/>
          <w:i/>
          <w:sz w:val="18"/>
          <w:szCs w:val="18"/>
          <w:lang w:eastAsia="fr-FR"/>
        </w:rPr>
        <w:t xml:space="preserve"> dans le rôle du père de la mariée (bien fade, elle) et Pierre </w:t>
      </w:r>
      <w:proofErr w:type="spellStart"/>
      <w:r w:rsidRPr="00472E2B">
        <w:rPr>
          <w:rFonts w:asciiTheme="majorHAnsi" w:hAnsiTheme="majorHAnsi" w:cs="Verdana"/>
          <w:i/>
          <w:sz w:val="18"/>
          <w:szCs w:val="18"/>
          <w:lang w:eastAsia="fr-FR"/>
        </w:rPr>
        <w:t>Niney</w:t>
      </w:r>
      <w:proofErr w:type="spellEnd"/>
      <w:r w:rsidRPr="00472E2B">
        <w:rPr>
          <w:rFonts w:asciiTheme="majorHAnsi" w:hAnsiTheme="majorHAnsi" w:cs="Verdana"/>
          <w:i/>
          <w:sz w:val="18"/>
          <w:szCs w:val="18"/>
          <w:lang w:eastAsia="fr-FR"/>
        </w:rPr>
        <w:t xml:space="preserve"> en </w:t>
      </w:r>
      <w:proofErr w:type="spellStart"/>
      <w:r w:rsidRPr="00472E2B">
        <w:rPr>
          <w:rFonts w:asciiTheme="majorHAnsi" w:hAnsiTheme="majorHAnsi" w:cs="Verdana"/>
          <w:i/>
          <w:sz w:val="18"/>
          <w:szCs w:val="18"/>
          <w:lang w:eastAsia="fr-FR"/>
        </w:rPr>
        <w:t>Fadinard</w:t>
      </w:r>
      <w:proofErr w:type="spellEnd"/>
      <w:r w:rsidRPr="00472E2B">
        <w:rPr>
          <w:rFonts w:asciiTheme="majorHAnsi" w:hAnsiTheme="majorHAnsi" w:cs="Verdana"/>
          <w:i/>
          <w:sz w:val="18"/>
          <w:szCs w:val="18"/>
          <w:lang w:eastAsia="fr-FR"/>
        </w:rPr>
        <w:t xml:space="preserve">, le futur marié. Pour son premier et écrasant grand rôle, ce jeune pensionnaire réussit un coup de maître. On se réjouit de le voir, mais il est, comme les autres, tellement pris dans une ''action pure'' </w:t>
      </w:r>
      <w:r w:rsidRPr="005968DC">
        <w:rPr>
          <w:rFonts w:asciiTheme="majorHAnsi" w:hAnsiTheme="majorHAnsi" w:cs="Verdana"/>
          <w:b/>
          <w:i/>
          <w:sz w:val="18"/>
          <w:szCs w:val="18"/>
          <w:lang w:eastAsia="fr-FR"/>
        </w:rPr>
        <w:t>qu'Un chapeau de paille d'Italie</w:t>
      </w:r>
      <w:r w:rsidRPr="00472E2B">
        <w:rPr>
          <w:rFonts w:asciiTheme="majorHAnsi" w:hAnsiTheme="majorHAnsi" w:cs="Verdana"/>
          <w:i/>
          <w:sz w:val="18"/>
          <w:szCs w:val="18"/>
          <w:lang w:eastAsia="fr-FR"/>
        </w:rPr>
        <w:t xml:space="preserve"> semble mangé par la mécanique. On en sort en se disant : que nous ont-ils vraiment raconté ? </w:t>
      </w:r>
      <w:r w:rsidRPr="00F202D5">
        <w:rPr>
          <w:rFonts w:asciiTheme="majorHAnsi" w:hAnsiTheme="majorHAnsi" w:cs="Verdana"/>
          <w:b/>
          <w:bCs/>
          <w:sz w:val="18"/>
          <w:szCs w:val="18"/>
          <w:lang w:eastAsia="fr-FR"/>
        </w:rPr>
        <w:t>LE MONDE</w:t>
      </w:r>
    </w:p>
    <w:p w14:paraId="6E21974F" w14:textId="77777777" w:rsidR="003D17CD" w:rsidRPr="00F202D5" w:rsidRDefault="003D17CD" w:rsidP="003D17CD">
      <w:pPr>
        <w:rPr>
          <w:rFonts w:ascii="Calibri" w:hAnsi="Calibri" w:cs="Calibri"/>
          <w:bCs/>
          <w:sz w:val="12"/>
          <w:szCs w:val="12"/>
        </w:rPr>
      </w:pPr>
    </w:p>
    <w:p w14:paraId="62652B8D" w14:textId="0E350BDF" w:rsidR="00D400F8" w:rsidRPr="0072110D" w:rsidRDefault="00D400F8" w:rsidP="00D400F8">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Pr>
          <w:rFonts w:ascii="Calibri" w:hAnsi="Calibri" w:cs="Calibri"/>
          <w:bCs/>
          <w:sz w:val="16"/>
          <w:szCs w:val="16"/>
        </w:rPr>
        <w:t>Environ 2h30 avec entracte</w:t>
      </w:r>
    </w:p>
    <w:p w14:paraId="5E449A49" w14:textId="670A7DDD" w:rsidR="00D400F8" w:rsidRPr="0072110D" w:rsidRDefault="00D400F8" w:rsidP="00D400F8">
      <w:pPr>
        <w:jc w:val="center"/>
        <w:rPr>
          <w:rFonts w:ascii="Calibri" w:hAnsi="Calibri" w:cs="Calibri"/>
          <w:b/>
          <w:sz w:val="16"/>
          <w:szCs w:val="16"/>
        </w:rPr>
      </w:pPr>
      <w:r>
        <w:rPr>
          <w:rFonts w:ascii="Calibri" w:hAnsi="Calibri" w:cs="Calibri"/>
          <w:b/>
          <w:sz w:val="16"/>
          <w:szCs w:val="16"/>
        </w:rPr>
        <w:t>Comédie Française</w:t>
      </w:r>
      <w:r w:rsidR="00721336">
        <w:rPr>
          <w:rFonts w:ascii="Calibri" w:hAnsi="Calibri" w:cs="Calibri"/>
          <w:b/>
          <w:sz w:val="16"/>
          <w:szCs w:val="16"/>
        </w:rPr>
        <w:t xml:space="preserve"> salle Richelieu</w:t>
      </w:r>
      <w:r w:rsidRPr="0072110D">
        <w:rPr>
          <w:rFonts w:ascii="Calibri" w:hAnsi="Calibri" w:cs="Calibri"/>
          <w:b/>
          <w:sz w:val="16"/>
          <w:szCs w:val="16"/>
        </w:rPr>
        <w:t xml:space="preserve"> –</w:t>
      </w:r>
      <w:r w:rsidRPr="0072110D">
        <w:rPr>
          <w:rFonts w:ascii="Calibri" w:hAnsi="Calibri" w:cs="Calibri"/>
          <w:sz w:val="16"/>
          <w:szCs w:val="16"/>
        </w:rPr>
        <w:t xml:space="preserve"> </w:t>
      </w:r>
      <w:r w:rsidR="00D06A17">
        <w:rPr>
          <w:rFonts w:ascii="Calibri" w:hAnsi="Calibri" w:cs="Calibri"/>
          <w:sz w:val="16"/>
          <w:szCs w:val="16"/>
        </w:rPr>
        <w:t>Place Colette</w:t>
      </w:r>
      <w:r w:rsidRPr="0072110D">
        <w:rPr>
          <w:rFonts w:ascii="Calibri" w:hAnsi="Calibri" w:cs="Calibri"/>
          <w:sz w:val="16"/>
          <w:szCs w:val="16"/>
        </w:rPr>
        <w:t xml:space="preserve"> – 75001 PARIS</w:t>
      </w:r>
    </w:p>
    <w:p w14:paraId="08DFC91A" w14:textId="2D15AE32" w:rsidR="00D400F8" w:rsidRPr="0072110D" w:rsidRDefault="00D400F8" w:rsidP="00D400F8">
      <w:pPr>
        <w:jc w:val="center"/>
        <w:rPr>
          <w:rFonts w:ascii="Calibri" w:hAnsi="Calibri" w:cs="Calibri"/>
          <w:b/>
          <w:sz w:val="16"/>
          <w:szCs w:val="16"/>
        </w:rPr>
      </w:pPr>
      <w:r w:rsidRPr="0072110D">
        <w:rPr>
          <w:rFonts w:ascii="Calibri" w:hAnsi="Calibri" w:cs="Calibri"/>
          <w:b/>
          <w:sz w:val="16"/>
          <w:szCs w:val="16"/>
        </w:rPr>
        <w:t>Date(s) :</w:t>
      </w:r>
      <w:r>
        <w:rPr>
          <w:rFonts w:ascii="Calibri" w:hAnsi="Calibri" w:cs="Calibri"/>
          <w:sz w:val="16"/>
          <w:szCs w:val="16"/>
        </w:rPr>
        <w:t xml:space="preserve"> </w:t>
      </w:r>
      <w:r w:rsidR="0010437A">
        <w:rPr>
          <w:rFonts w:ascii="Calibri" w:hAnsi="Calibri" w:cs="Calibri"/>
          <w:sz w:val="16"/>
          <w:szCs w:val="16"/>
        </w:rPr>
        <w:t>mercredi 10 décembre</w:t>
      </w:r>
      <w:r w:rsidRPr="0072110D">
        <w:rPr>
          <w:rFonts w:ascii="Calibri" w:hAnsi="Calibri" w:cs="Calibri"/>
          <w:sz w:val="16"/>
          <w:szCs w:val="16"/>
        </w:rPr>
        <w:t xml:space="preserve"> 2014 à </w:t>
      </w:r>
      <w:r w:rsidRPr="0072110D">
        <w:rPr>
          <w:rFonts w:ascii="Calibri" w:hAnsi="Calibri" w:cs="Calibri"/>
          <w:b/>
          <w:bCs/>
          <w:sz w:val="16"/>
          <w:szCs w:val="16"/>
        </w:rPr>
        <w:t>20h</w:t>
      </w:r>
      <w:r>
        <w:rPr>
          <w:rFonts w:ascii="Calibri" w:hAnsi="Calibri" w:cs="Calibri"/>
          <w:b/>
          <w:bCs/>
          <w:sz w:val="16"/>
          <w:szCs w:val="16"/>
        </w:rPr>
        <w:t>30</w:t>
      </w:r>
      <w:r w:rsidRPr="0072110D">
        <w:rPr>
          <w:rFonts w:ascii="Calibri" w:hAnsi="Calibri" w:cs="Calibri"/>
          <w:b/>
          <w:sz w:val="16"/>
          <w:szCs w:val="16"/>
        </w:rPr>
        <w:t xml:space="preserve">. </w:t>
      </w:r>
      <w:r>
        <w:rPr>
          <w:rFonts w:ascii="Calibri" w:hAnsi="Calibri" w:cs="Calibri"/>
          <w:b/>
          <w:sz w:val="16"/>
          <w:szCs w:val="16"/>
          <w:u w:val="single"/>
        </w:rPr>
        <w:t>Places envoyées par courrier</w:t>
      </w:r>
      <w:r w:rsidRPr="0072110D">
        <w:rPr>
          <w:rFonts w:ascii="Calibri" w:hAnsi="Calibri" w:cs="Calibri"/>
          <w:b/>
          <w:sz w:val="16"/>
          <w:szCs w:val="16"/>
          <w:u w:val="single"/>
        </w:rPr>
        <w:t>.</w:t>
      </w:r>
    </w:p>
    <w:p w14:paraId="0C32911D" w14:textId="0C9E2362" w:rsidR="00D400F8" w:rsidRPr="0072110D" w:rsidRDefault="00D400F8" w:rsidP="00D400F8">
      <w:pPr>
        <w:jc w:val="center"/>
        <w:rPr>
          <w:rFonts w:ascii="Calibri" w:hAnsi="Calibri" w:cs="Calibri"/>
          <w:b/>
          <w:sz w:val="16"/>
          <w:szCs w:val="16"/>
        </w:rPr>
      </w:pPr>
      <w:r w:rsidRPr="0072110D">
        <w:rPr>
          <w:rFonts w:ascii="Calibri" w:hAnsi="Calibri" w:cs="Calibri"/>
          <w:b/>
          <w:sz w:val="16"/>
          <w:szCs w:val="16"/>
        </w:rPr>
        <w:t>Prix adhérents :</w:t>
      </w:r>
      <w:r w:rsidR="0010437A">
        <w:rPr>
          <w:rFonts w:ascii="Calibri" w:hAnsi="Calibri" w:cs="Calibri"/>
          <w:sz w:val="16"/>
          <w:szCs w:val="16"/>
        </w:rPr>
        <w:t xml:space="preserve"> 39,5</w:t>
      </w:r>
      <w:r w:rsidRPr="0072110D">
        <w:rPr>
          <w:rFonts w:ascii="Calibri" w:hAnsi="Calibri" w:cs="Calibri"/>
          <w:sz w:val="16"/>
          <w:szCs w:val="16"/>
        </w:rPr>
        <w:t xml:space="preserve">€ - </w:t>
      </w:r>
      <w:r w:rsidRPr="0072110D">
        <w:rPr>
          <w:rFonts w:ascii="Calibri" w:hAnsi="Calibri" w:cs="Calibri"/>
          <w:b/>
          <w:sz w:val="16"/>
          <w:szCs w:val="16"/>
        </w:rPr>
        <w:t>Prix non adhérents :</w:t>
      </w:r>
      <w:r w:rsidR="0010437A">
        <w:rPr>
          <w:rFonts w:ascii="Calibri" w:hAnsi="Calibri" w:cs="Calibri"/>
          <w:sz w:val="16"/>
          <w:szCs w:val="16"/>
        </w:rPr>
        <w:t xml:space="preserve"> 43</w:t>
      </w:r>
      <w:r w:rsidRPr="0072110D">
        <w:rPr>
          <w:rFonts w:ascii="Calibri" w:hAnsi="Calibri" w:cs="Calibri"/>
          <w:sz w:val="16"/>
          <w:szCs w:val="16"/>
        </w:rPr>
        <w:t xml:space="preserve">€ - </w:t>
      </w:r>
      <w:r w:rsidRPr="0072110D">
        <w:rPr>
          <w:rFonts w:ascii="Calibri" w:hAnsi="Calibri" w:cs="Calibri"/>
          <w:b/>
          <w:bCs/>
          <w:sz w:val="16"/>
          <w:szCs w:val="16"/>
        </w:rPr>
        <w:t>Prix jeunes :</w:t>
      </w:r>
      <w:r w:rsidR="0010437A">
        <w:rPr>
          <w:rFonts w:ascii="Calibri" w:hAnsi="Calibri" w:cs="Calibri"/>
          <w:bCs/>
          <w:sz w:val="16"/>
          <w:szCs w:val="16"/>
        </w:rPr>
        <w:t xml:space="preserve"> 38,5</w:t>
      </w:r>
      <w:r w:rsidRPr="0072110D">
        <w:rPr>
          <w:rFonts w:ascii="Calibri" w:hAnsi="Calibri" w:cs="Calibri"/>
          <w:bCs/>
          <w:sz w:val="16"/>
          <w:szCs w:val="16"/>
        </w:rPr>
        <w:t>€</w:t>
      </w:r>
    </w:p>
    <w:p w14:paraId="221AF981" w14:textId="49B822CF" w:rsidR="005877C1" w:rsidRPr="0072110D" w:rsidRDefault="005877C1" w:rsidP="005877C1">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3"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0010437A">
        <w:rPr>
          <w:rFonts w:ascii="Calibri" w:hAnsi="Calibri" w:cs="Calibri"/>
          <w:b/>
          <w:sz w:val="16"/>
          <w:szCs w:val="16"/>
          <w:u w:val="single"/>
        </w:rPr>
        <w:t>10 novembre</w:t>
      </w:r>
      <w:r w:rsidRPr="0072110D">
        <w:rPr>
          <w:rFonts w:ascii="Calibri" w:hAnsi="Calibri" w:cs="Calibri"/>
          <w:b/>
          <w:sz w:val="16"/>
          <w:szCs w:val="16"/>
          <w:u w:val="single"/>
        </w:rPr>
        <w:t xml:space="preserve"> 2014.</w:t>
      </w:r>
    </w:p>
    <w:p w14:paraId="7FE28A86" w14:textId="77777777" w:rsidR="005877C1" w:rsidRPr="004F6484" w:rsidRDefault="005877C1" w:rsidP="005877C1">
      <w:pPr>
        <w:pBdr>
          <w:bottom w:val="single" w:sz="4" w:space="1" w:color="000000"/>
        </w:pBdr>
        <w:jc w:val="center"/>
        <w:rPr>
          <w:rFonts w:ascii="Calibri" w:hAnsi="Calibri" w:cs="Calibri"/>
          <w:b/>
          <w:sz w:val="8"/>
          <w:szCs w:val="8"/>
        </w:rPr>
      </w:pPr>
    </w:p>
    <w:p w14:paraId="30E92D84" w14:textId="7F89E94E" w:rsidR="0035218B" w:rsidRDefault="0035218B">
      <w:pPr>
        <w:suppressAutoHyphens w:val="0"/>
        <w:rPr>
          <w:rFonts w:ascii="Calibri" w:hAnsi="Calibri" w:cs="Calibri"/>
          <w:b/>
          <w:sz w:val="8"/>
          <w:szCs w:val="8"/>
        </w:rPr>
      </w:pPr>
    </w:p>
    <w:p w14:paraId="1ECFC072" w14:textId="77777777" w:rsidR="000A3203" w:rsidRPr="000A3203" w:rsidRDefault="000A3203" w:rsidP="000A3203">
      <w:pPr>
        <w:jc w:val="center"/>
        <w:rPr>
          <w:rFonts w:ascii="Calibri" w:hAnsi="Calibri" w:cs="Calibri"/>
          <w:b/>
          <w:sz w:val="8"/>
          <w:szCs w:val="8"/>
        </w:rPr>
      </w:pPr>
    </w:p>
    <w:p w14:paraId="1880D1BF" w14:textId="77777777" w:rsidR="000F7BB3" w:rsidRPr="00421432" w:rsidRDefault="000F7BB3" w:rsidP="000F7BB3">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Théâtre contemporain</w:t>
      </w:r>
    </w:p>
    <w:p w14:paraId="20FB4868" w14:textId="77777777" w:rsidR="000F7BB3" w:rsidRDefault="000F7BB3" w:rsidP="000F7BB3">
      <w:pPr>
        <w:jc w:val="center"/>
        <w:rPr>
          <w:rFonts w:ascii="Calibri" w:hAnsi="Calibri" w:cs="FrankRuehl"/>
          <w:b/>
          <w:bCs/>
          <w:sz w:val="18"/>
          <w:szCs w:val="18"/>
        </w:rPr>
      </w:pPr>
      <w:r>
        <w:rPr>
          <w:rFonts w:ascii="Calibri" w:hAnsi="Calibri" w:cs="FrankRuehl"/>
          <w:b/>
          <w:bCs/>
          <w:sz w:val="18"/>
          <w:szCs w:val="18"/>
        </w:rPr>
        <w:t>GESCHICHTEN AUS DEM WIENER WALD</w:t>
      </w:r>
    </w:p>
    <w:p w14:paraId="63158436" w14:textId="77777777" w:rsidR="000F7BB3" w:rsidRDefault="000F7BB3" w:rsidP="000F7BB3">
      <w:pPr>
        <w:jc w:val="center"/>
        <w:rPr>
          <w:rFonts w:ascii="Calibri" w:hAnsi="Calibri" w:cs="FrankRuehl"/>
          <w:bCs/>
          <w:sz w:val="16"/>
          <w:szCs w:val="16"/>
        </w:rPr>
      </w:pPr>
      <w:r>
        <w:rPr>
          <w:rFonts w:ascii="Calibri" w:hAnsi="Calibri" w:cs="FrankRuehl"/>
          <w:bCs/>
          <w:sz w:val="16"/>
          <w:szCs w:val="16"/>
        </w:rPr>
        <w:t>De</w:t>
      </w:r>
      <w:r w:rsidRPr="003D78D0">
        <w:t xml:space="preserve"> </w:t>
      </w:r>
      <w:proofErr w:type="spellStart"/>
      <w:r w:rsidRPr="003D78D0">
        <w:rPr>
          <w:rFonts w:ascii="Calibri" w:hAnsi="Calibri" w:cs="FrankRuehl"/>
          <w:bCs/>
          <w:sz w:val="16"/>
          <w:szCs w:val="16"/>
        </w:rPr>
        <w:t>Ödön</w:t>
      </w:r>
      <w:proofErr w:type="spellEnd"/>
      <w:r w:rsidRPr="003D78D0">
        <w:rPr>
          <w:rFonts w:ascii="Calibri" w:hAnsi="Calibri" w:cs="FrankRuehl"/>
          <w:bCs/>
          <w:sz w:val="16"/>
          <w:szCs w:val="16"/>
        </w:rPr>
        <w:t xml:space="preserve"> </w:t>
      </w:r>
      <w:proofErr w:type="spellStart"/>
      <w:r w:rsidRPr="003D78D0">
        <w:rPr>
          <w:rFonts w:ascii="Calibri" w:hAnsi="Calibri" w:cs="FrankRuehl"/>
          <w:bCs/>
          <w:sz w:val="16"/>
          <w:szCs w:val="16"/>
        </w:rPr>
        <w:t>von</w:t>
      </w:r>
      <w:proofErr w:type="spellEnd"/>
      <w:r w:rsidRPr="003D78D0">
        <w:rPr>
          <w:rFonts w:ascii="Calibri" w:hAnsi="Calibri" w:cs="FrankRuehl"/>
          <w:bCs/>
          <w:sz w:val="16"/>
          <w:szCs w:val="16"/>
        </w:rPr>
        <w:t xml:space="preserve"> Horváth</w:t>
      </w:r>
      <w:r>
        <w:rPr>
          <w:rFonts w:ascii="Calibri" w:hAnsi="Calibri" w:cs="FrankRuehl"/>
          <w:bCs/>
          <w:sz w:val="16"/>
          <w:szCs w:val="16"/>
        </w:rPr>
        <w:t xml:space="preserve"> et mis en scène par </w:t>
      </w:r>
      <w:r w:rsidRPr="003D78D0">
        <w:rPr>
          <w:rFonts w:ascii="Calibri" w:hAnsi="Calibri" w:cs="FrankRuehl"/>
          <w:bCs/>
          <w:sz w:val="16"/>
          <w:szCs w:val="16"/>
        </w:rPr>
        <w:t xml:space="preserve">Michael </w:t>
      </w:r>
      <w:proofErr w:type="spellStart"/>
      <w:r w:rsidRPr="003D78D0">
        <w:rPr>
          <w:rFonts w:ascii="Calibri" w:hAnsi="Calibri" w:cs="FrankRuehl"/>
          <w:bCs/>
          <w:sz w:val="16"/>
          <w:szCs w:val="16"/>
        </w:rPr>
        <w:t>Thalheimer</w:t>
      </w:r>
      <w:proofErr w:type="spellEnd"/>
    </w:p>
    <w:p w14:paraId="4B7E01EE" w14:textId="77777777" w:rsidR="000F7BB3" w:rsidRPr="00C15676" w:rsidRDefault="000F7BB3" w:rsidP="000F7BB3">
      <w:pPr>
        <w:jc w:val="center"/>
        <w:rPr>
          <w:rFonts w:ascii="Calibri" w:hAnsi="Calibri" w:cs="FrankRuehl"/>
          <w:bCs/>
          <w:sz w:val="16"/>
          <w:szCs w:val="16"/>
        </w:rPr>
      </w:pPr>
      <w:r>
        <w:rPr>
          <w:rFonts w:ascii="Calibri" w:hAnsi="Calibri" w:cs="FrankRuehl"/>
          <w:bCs/>
          <w:sz w:val="16"/>
          <w:szCs w:val="16"/>
        </w:rPr>
        <w:t xml:space="preserve">Avec </w:t>
      </w:r>
      <w:r w:rsidRPr="00527ABE">
        <w:rPr>
          <w:rFonts w:ascii="Calibri" w:hAnsi="Calibri" w:cs="FrankRuehl"/>
          <w:bCs/>
          <w:sz w:val="16"/>
          <w:szCs w:val="16"/>
        </w:rPr>
        <w:t xml:space="preserve">La troupe du </w:t>
      </w:r>
      <w:proofErr w:type="spellStart"/>
      <w:r w:rsidRPr="00527ABE">
        <w:rPr>
          <w:rFonts w:ascii="Calibri" w:hAnsi="Calibri" w:cs="FrankRuehl"/>
          <w:bCs/>
          <w:sz w:val="16"/>
          <w:szCs w:val="16"/>
        </w:rPr>
        <w:t>Deutches</w:t>
      </w:r>
      <w:proofErr w:type="spellEnd"/>
      <w:r w:rsidRPr="00527ABE">
        <w:rPr>
          <w:rFonts w:ascii="Calibri" w:hAnsi="Calibri" w:cs="FrankRuehl"/>
          <w:bCs/>
          <w:sz w:val="16"/>
          <w:szCs w:val="16"/>
        </w:rPr>
        <w:t xml:space="preserve"> Theater : Harald Baumgartner, Andreas </w:t>
      </w:r>
      <w:proofErr w:type="spellStart"/>
      <w:r w:rsidRPr="00527ABE">
        <w:rPr>
          <w:rFonts w:ascii="Calibri" w:hAnsi="Calibri" w:cs="FrankRuehl"/>
          <w:bCs/>
          <w:sz w:val="16"/>
          <w:szCs w:val="16"/>
        </w:rPr>
        <w:t>Döhler</w:t>
      </w:r>
      <w:proofErr w:type="spellEnd"/>
      <w:r w:rsidRPr="00527ABE">
        <w:rPr>
          <w:rFonts w:ascii="Calibri" w:hAnsi="Calibri" w:cs="FrankRuehl"/>
          <w:bCs/>
          <w:sz w:val="16"/>
          <w:szCs w:val="16"/>
        </w:rPr>
        <w:t xml:space="preserve">, Michael Gerber, Moritz Grove, Jürgen </w:t>
      </w:r>
      <w:proofErr w:type="spellStart"/>
      <w:r w:rsidRPr="00527ABE">
        <w:rPr>
          <w:rFonts w:ascii="Calibri" w:hAnsi="Calibri" w:cs="FrankRuehl"/>
          <w:bCs/>
          <w:sz w:val="16"/>
          <w:szCs w:val="16"/>
        </w:rPr>
        <w:t>Huth</w:t>
      </w:r>
      <w:proofErr w:type="spellEnd"/>
      <w:r w:rsidRPr="00527ABE">
        <w:rPr>
          <w:rFonts w:ascii="Calibri" w:hAnsi="Calibri" w:cs="FrankRuehl"/>
          <w:bCs/>
          <w:sz w:val="16"/>
          <w:szCs w:val="16"/>
        </w:rPr>
        <w:t xml:space="preserve">, Katrin Klein, Georgia </w:t>
      </w:r>
      <w:proofErr w:type="spellStart"/>
      <w:r w:rsidRPr="00527ABE">
        <w:rPr>
          <w:rFonts w:ascii="Calibri" w:hAnsi="Calibri" w:cs="FrankRuehl"/>
          <w:bCs/>
          <w:sz w:val="16"/>
          <w:szCs w:val="16"/>
        </w:rPr>
        <w:t>Lautner</w:t>
      </w:r>
      <w:proofErr w:type="spellEnd"/>
      <w:r w:rsidRPr="00527ABE">
        <w:rPr>
          <w:rFonts w:ascii="Calibri" w:hAnsi="Calibri" w:cs="FrankRuehl"/>
          <w:bCs/>
          <w:sz w:val="16"/>
          <w:szCs w:val="16"/>
        </w:rPr>
        <w:t xml:space="preserve">, Peter </w:t>
      </w:r>
      <w:proofErr w:type="spellStart"/>
      <w:r w:rsidRPr="00527ABE">
        <w:rPr>
          <w:rFonts w:ascii="Calibri" w:hAnsi="Calibri" w:cs="FrankRuehl"/>
          <w:bCs/>
          <w:sz w:val="16"/>
          <w:szCs w:val="16"/>
        </w:rPr>
        <w:t>Moltzen</w:t>
      </w:r>
      <w:proofErr w:type="spellEnd"/>
      <w:r w:rsidRPr="00527ABE">
        <w:rPr>
          <w:rFonts w:ascii="Calibri" w:hAnsi="Calibri" w:cs="FrankRuehl"/>
          <w:bCs/>
          <w:sz w:val="16"/>
          <w:szCs w:val="16"/>
        </w:rPr>
        <w:t xml:space="preserve">, Henning Vogt, Katrin </w:t>
      </w:r>
      <w:proofErr w:type="spellStart"/>
      <w:r w:rsidRPr="00527ABE">
        <w:rPr>
          <w:rFonts w:ascii="Calibri" w:hAnsi="Calibri" w:cs="FrankRuehl"/>
          <w:bCs/>
          <w:sz w:val="16"/>
          <w:szCs w:val="16"/>
        </w:rPr>
        <w:t>Wichmann</w:t>
      </w:r>
      <w:proofErr w:type="spellEnd"/>
      <w:r w:rsidRPr="00527ABE">
        <w:rPr>
          <w:rFonts w:ascii="Calibri" w:hAnsi="Calibri" w:cs="FrankRuehl"/>
          <w:bCs/>
          <w:sz w:val="16"/>
          <w:szCs w:val="16"/>
        </w:rPr>
        <w:t xml:space="preserve">, </w:t>
      </w:r>
      <w:proofErr w:type="spellStart"/>
      <w:r w:rsidRPr="00527ABE">
        <w:rPr>
          <w:rFonts w:ascii="Calibri" w:hAnsi="Calibri" w:cs="FrankRuehl"/>
          <w:bCs/>
          <w:sz w:val="16"/>
          <w:szCs w:val="16"/>
        </w:rPr>
        <w:t>Almut</w:t>
      </w:r>
      <w:proofErr w:type="spellEnd"/>
      <w:r w:rsidRPr="00527ABE">
        <w:rPr>
          <w:rFonts w:ascii="Calibri" w:hAnsi="Calibri" w:cs="FrankRuehl"/>
          <w:bCs/>
          <w:sz w:val="16"/>
          <w:szCs w:val="16"/>
        </w:rPr>
        <w:t xml:space="preserve"> </w:t>
      </w:r>
      <w:proofErr w:type="spellStart"/>
      <w:r w:rsidRPr="00527ABE">
        <w:rPr>
          <w:rFonts w:ascii="Calibri" w:hAnsi="Calibri" w:cs="FrankRuehl"/>
          <w:bCs/>
          <w:sz w:val="16"/>
          <w:szCs w:val="16"/>
        </w:rPr>
        <w:t>Zilcher</w:t>
      </w:r>
      <w:proofErr w:type="spellEnd"/>
      <w:r w:rsidRPr="00527ABE">
        <w:rPr>
          <w:rFonts w:ascii="Calibri" w:hAnsi="Calibri" w:cs="FrankRuehl"/>
          <w:bCs/>
          <w:sz w:val="16"/>
          <w:szCs w:val="16"/>
        </w:rPr>
        <w:t xml:space="preserve"> et Simone </w:t>
      </w:r>
      <w:proofErr w:type="spellStart"/>
      <w:r w:rsidRPr="00527ABE">
        <w:rPr>
          <w:rFonts w:ascii="Calibri" w:hAnsi="Calibri" w:cs="FrankRuehl"/>
          <w:bCs/>
          <w:sz w:val="16"/>
          <w:szCs w:val="16"/>
        </w:rPr>
        <w:t>von</w:t>
      </w:r>
      <w:proofErr w:type="spellEnd"/>
      <w:r w:rsidRPr="00527ABE">
        <w:rPr>
          <w:rFonts w:ascii="Calibri" w:hAnsi="Calibri" w:cs="FrankRuehl"/>
          <w:bCs/>
          <w:sz w:val="16"/>
          <w:szCs w:val="16"/>
        </w:rPr>
        <w:t xml:space="preserve"> </w:t>
      </w:r>
      <w:proofErr w:type="spellStart"/>
      <w:r w:rsidRPr="00527ABE">
        <w:rPr>
          <w:rFonts w:ascii="Calibri" w:hAnsi="Calibri" w:cs="FrankRuehl"/>
          <w:bCs/>
          <w:sz w:val="16"/>
          <w:szCs w:val="16"/>
        </w:rPr>
        <w:t>Zglinicki</w:t>
      </w:r>
      <w:proofErr w:type="spellEnd"/>
      <w:r w:rsidRPr="00527ABE">
        <w:rPr>
          <w:rFonts w:ascii="Calibri" w:hAnsi="Calibri" w:cs="FrankRuehl"/>
          <w:bCs/>
          <w:sz w:val="16"/>
          <w:szCs w:val="16"/>
        </w:rPr>
        <w:t>.</w:t>
      </w:r>
    </w:p>
    <w:p w14:paraId="3C1CDA08" w14:textId="77777777" w:rsidR="000F7BB3" w:rsidRPr="00E977C0" w:rsidRDefault="000F7BB3" w:rsidP="000F7BB3">
      <w:pPr>
        <w:jc w:val="center"/>
        <w:rPr>
          <w:rFonts w:asciiTheme="majorHAnsi" w:hAnsiTheme="majorHAnsi" w:cs="Calibri"/>
          <w:sz w:val="8"/>
          <w:szCs w:val="8"/>
        </w:rPr>
      </w:pPr>
    </w:p>
    <w:p w14:paraId="39E54531" w14:textId="77777777" w:rsidR="000F7BB3" w:rsidRPr="009A20C7" w:rsidRDefault="000F7BB3" w:rsidP="000F7BB3">
      <w:pPr>
        <w:jc w:val="both"/>
        <w:rPr>
          <w:rFonts w:asciiTheme="majorHAnsi" w:hAnsiTheme="majorHAnsi" w:cs="Calibri"/>
          <w:sz w:val="18"/>
          <w:szCs w:val="18"/>
        </w:rPr>
      </w:pPr>
      <w:r w:rsidRPr="009A20C7">
        <w:rPr>
          <w:rFonts w:asciiTheme="majorHAnsi" w:hAnsiTheme="majorHAnsi" w:cs="Verdana"/>
          <w:sz w:val="18"/>
          <w:szCs w:val="18"/>
          <w:lang w:eastAsia="fr-FR"/>
        </w:rPr>
        <w:t>Sur un canevas de théâtre populaire, ces </w:t>
      </w:r>
      <w:r w:rsidRPr="009A20C7">
        <w:rPr>
          <w:rFonts w:asciiTheme="majorHAnsi" w:hAnsiTheme="majorHAnsi" w:cs="Verdana"/>
          <w:i/>
          <w:iCs/>
          <w:sz w:val="18"/>
          <w:szCs w:val="18"/>
          <w:lang w:eastAsia="fr-FR"/>
        </w:rPr>
        <w:t>Légendes</w:t>
      </w:r>
      <w:r w:rsidRPr="009A20C7">
        <w:rPr>
          <w:rFonts w:asciiTheme="majorHAnsi" w:hAnsiTheme="majorHAnsi" w:cs="Verdana"/>
          <w:sz w:val="18"/>
          <w:szCs w:val="18"/>
          <w:lang w:eastAsia="fr-FR"/>
        </w:rPr>
        <w:t xml:space="preserve"> ironiques racontent les amours et la déchéance de Marianne, fille du marchand de jouets, qui au lieu d’épouser son fiancé, le boucher Oscar, part avec un mauvais garçon... Derrière le mélodrame petit-bourgeois gronde la menace du nazisme Porté avec force par les acteurs du </w:t>
      </w:r>
      <w:proofErr w:type="spellStart"/>
      <w:r w:rsidRPr="009A20C7">
        <w:rPr>
          <w:rFonts w:asciiTheme="majorHAnsi" w:hAnsiTheme="majorHAnsi" w:cs="Verdana"/>
          <w:sz w:val="18"/>
          <w:szCs w:val="18"/>
          <w:lang w:eastAsia="fr-FR"/>
        </w:rPr>
        <w:t>Deutsches</w:t>
      </w:r>
      <w:proofErr w:type="spellEnd"/>
      <w:r w:rsidRPr="009A20C7">
        <w:rPr>
          <w:rFonts w:asciiTheme="majorHAnsi" w:hAnsiTheme="majorHAnsi" w:cs="Verdana"/>
          <w:sz w:val="18"/>
          <w:szCs w:val="18"/>
          <w:lang w:eastAsia="fr-FR"/>
        </w:rPr>
        <w:t xml:space="preserve"> Theater, le spectacle a reçu en Allemagne, à sa création en 2013, un accueil unanimement enthousiaste.</w:t>
      </w:r>
    </w:p>
    <w:p w14:paraId="2B9C2BF0" w14:textId="77777777" w:rsidR="000F7BB3" w:rsidRPr="00F202D5" w:rsidRDefault="000F7BB3" w:rsidP="000F7BB3">
      <w:pPr>
        <w:jc w:val="both"/>
        <w:rPr>
          <w:rFonts w:asciiTheme="majorHAnsi" w:hAnsiTheme="majorHAnsi" w:cs="Calibri"/>
          <w:sz w:val="12"/>
          <w:szCs w:val="12"/>
        </w:rPr>
      </w:pPr>
    </w:p>
    <w:p w14:paraId="214E6670" w14:textId="77777777" w:rsidR="000F7BB3" w:rsidRPr="00342C6E" w:rsidRDefault="000F7BB3" w:rsidP="000F7BB3">
      <w:pPr>
        <w:jc w:val="center"/>
        <w:rPr>
          <w:rFonts w:ascii="Calibri" w:hAnsi="Calibri" w:cs="Calibri"/>
          <w:bCs/>
          <w:sz w:val="16"/>
          <w:szCs w:val="16"/>
        </w:rPr>
      </w:pPr>
      <w:r w:rsidRPr="0072110D">
        <w:rPr>
          <w:rFonts w:ascii="Calibri" w:hAnsi="Calibri" w:cs="Calibri"/>
          <w:bCs/>
          <w:sz w:val="16"/>
          <w:szCs w:val="16"/>
        </w:rPr>
        <w:t xml:space="preserve">Durée : </w:t>
      </w:r>
      <w:r>
        <w:rPr>
          <w:rFonts w:ascii="Calibri" w:hAnsi="Calibri" w:cs="Calibri"/>
          <w:bCs/>
          <w:sz w:val="16"/>
          <w:szCs w:val="16"/>
        </w:rPr>
        <w:t xml:space="preserve">Inconnue (Spectacle en allemand </w:t>
      </w:r>
      <w:proofErr w:type="spellStart"/>
      <w:r>
        <w:rPr>
          <w:rFonts w:ascii="Calibri" w:hAnsi="Calibri" w:cs="Calibri"/>
          <w:bCs/>
          <w:sz w:val="16"/>
          <w:szCs w:val="16"/>
        </w:rPr>
        <w:t>surtitré</w:t>
      </w:r>
      <w:proofErr w:type="spellEnd"/>
      <w:r>
        <w:rPr>
          <w:rFonts w:ascii="Calibri" w:hAnsi="Calibri" w:cs="Calibri"/>
          <w:bCs/>
          <w:sz w:val="16"/>
          <w:szCs w:val="16"/>
        </w:rPr>
        <w:t xml:space="preserve"> en français)</w:t>
      </w:r>
    </w:p>
    <w:p w14:paraId="57BC9EC4" w14:textId="77777777" w:rsidR="000F7BB3" w:rsidRPr="0072110D" w:rsidRDefault="000F7BB3" w:rsidP="000F7BB3">
      <w:pPr>
        <w:jc w:val="center"/>
        <w:rPr>
          <w:rFonts w:ascii="Calibri" w:hAnsi="Calibri" w:cs="Calibri"/>
          <w:b/>
          <w:sz w:val="16"/>
          <w:szCs w:val="16"/>
        </w:rPr>
      </w:pPr>
      <w:r>
        <w:rPr>
          <w:rFonts w:ascii="Calibri" w:hAnsi="Calibri" w:cs="Calibri"/>
          <w:b/>
          <w:sz w:val="16"/>
          <w:szCs w:val="16"/>
        </w:rPr>
        <w:t>La Colline</w:t>
      </w:r>
      <w:r w:rsidRPr="0072110D">
        <w:rPr>
          <w:rFonts w:ascii="Calibri" w:hAnsi="Calibri" w:cs="Calibri"/>
          <w:b/>
          <w:sz w:val="16"/>
          <w:szCs w:val="16"/>
        </w:rPr>
        <w:t>–</w:t>
      </w:r>
      <w:r>
        <w:rPr>
          <w:rFonts w:ascii="Calibri" w:hAnsi="Calibri" w:cs="Calibri"/>
          <w:sz w:val="16"/>
          <w:szCs w:val="16"/>
        </w:rPr>
        <w:t xml:space="preserve"> 15, rue Malte-Brun– 75020</w:t>
      </w:r>
      <w:r w:rsidRPr="0072110D">
        <w:rPr>
          <w:rFonts w:ascii="Calibri" w:hAnsi="Calibri" w:cs="Calibri"/>
          <w:sz w:val="16"/>
          <w:szCs w:val="16"/>
        </w:rPr>
        <w:t xml:space="preserve"> PARIS</w:t>
      </w:r>
    </w:p>
    <w:p w14:paraId="7A23BB5D"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jeudi </w:t>
      </w:r>
      <w:r>
        <w:rPr>
          <w:rFonts w:ascii="Calibri" w:hAnsi="Calibri" w:cs="Calibri"/>
          <w:sz w:val="16"/>
          <w:szCs w:val="16"/>
        </w:rPr>
        <w:t xml:space="preserve">18 et vendredi 19 décembre 2014 </w:t>
      </w:r>
      <w:r w:rsidRPr="0072110D">
        <w:rPr>
          <w:rFonts w:ascii="Calibri" w:hAnsi="Calibri" w:cs="Calibri"/>
          <w:sz w:val="16"/>
          <w:szCs w:val="16"/>
        </w:rPr>
        <w:t xml:space="preserve">à </w:t>
      </w:r>
      <w:r>
        <w:rPr>
          <w:rFonts w:ascii="Calibri" w:hAnsi="Calibri" w:cs="Calibri"/>
          <w:b/>
          <w:sz w:val="16"/>
          <w:szCs w:val="16"/>
        </w:rPr>
        <w:t>20h30</w:t>
      </w:r>
      <w:r w:rsidRPr="0072110D">
        <w:rPr>
          <w:rFonts w:ascii="Calibri" w:hAnsi="Calibri" w:cs="Calibri"/>
          <w:b/>
          <w:sz w:val="16"/>
          <w:szCs w:val="16"/>
        </w:rPr>
        <w:t xml:space="preserve">. </w:t>
      </w:r>
      <w:r w:rsidRPr="0072110D">
        <w:rPr>
          <w:rFonts w:ascii="Calibri" w:hAnsi="Calibri" w:cs="Calibri"/>
          <w:b/>
          <w:sz w:val="16"/>
          <w:szCs w:val="16"/>
          <w:u w:val="single"/>
        </w:rPr>
        <w:t>Places au contrôle.</w:t>
      </w:r>
    </w:p>
    <w:p w14:paraId="47D7C9C8"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22</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31</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21</w:t>
      </w:r>
      <w:r w:rsidRPr="0072110D">
        <w:rPr>
          <w:rFonts w:ascii="Calibri" w:hAnsi="Calibri" w:cs="Calibri"/>
          <w:bCs/>
          <w:sz w:val="16"/>
          <w:szCs w:val="16"/>
        </w:rPr>
        <w:t>€</w:t>
      </w:r>
    </w:p>
    <w:p w14:paraId="3C64E62F" w14:textId="77777777" w:rsidR="000F7BB3" w:rsidRDefault="000F7BB3" w:rsidP="000F7BB3">
      <w:pPr>
        <w:tabs>
          <w:tab w:val="center" w:pos="4536"/>
          <w:tab w:val="left" w:pos="5655"/>
        </w:tabs>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4"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Pr>
          <w:rFonts w:ascii="Calibri" w:hAnsi="Calibri" w:cs="Calibri"/>
          <w:b/>
          <w:sz w:val="16"/>
          <w:szCs w:val="16"/>
          <w:u w:val="single"/>
        </w:rPr>
        <w:t>18 novembre</w:t>
      </w:r>
      <w:r w:rsidRPr="0072110D">
        <w:rPr>
          <w:rFonts w:ascii="Calibri" w:hAnsi="Calibri" w:cs="Calibri"/>
          <w:b/>
          <w:sz w:val="16"/>
          <w:szCs w:val="16"/>
          <w:u w:val="single"/>
        </w:rPr>
        <w:t xml:space="preserve"> 2014.</w:t>
      </w:r>
    </w:p>
    <w:p w14:paraId="09333AAF" w14:textId="77777777" w:rsidR="00316DC3" w:rsidRDefault="00316DC3" w:rsidP="000F7BB3">
      <w:pPr>
        <w:tabs>
          <w:tab w:val="center" w:pos="4536"/>
          <w:tab w:val="left" w:pos="5655"/>
        </w:tabs>
        <w:jc w:val="center"/>
        <w:rPr>
          <w:rFonts w:ascii="Calibri" w:hAnsi="Calibri" w:cs="Calibri"/>
          <w:b/>
          <w:sz w:val="16"/>
          <w:szCs w:val="16"/>
          <w:u w:val="single"/>
        </w:rPr>
      </w:pPr>
    </w:p>
    <w:p w14:paraId="0D5F04AC" w14:textId="77777777" w:rsidR="00316DC3" w:rsidRPr="004F6484" w:rsidRDefault="00316DC3" w:rsidP="00316DC3">
      <w:pPr>
        <w:pBdr>
          <w:bottom w:val="single" w:sz="4" w:space="1" w:color="auto"/>
        </w:pBdr>
        <w:tabs>
          <w:tab w:val="center" w:pos="4536"/>
          <w:tab w:val="left" w:pos="5655"/>
        </w:tabs>
        <w:jc w:val="center"/>
        <w:rPr>
          <w:rFonts w:ascii="Calibri" w:hAnsi="Calibri" w:cs="Calibri"/>
          <w:b/>
          <w:sz w:val="8"/>
          <w:szCs w:val="8"/>
        </w:rPr>
      </w:pPr>
    </w:p>
    <w:p w14:paraId="31C77ADC" w14:textId="2812991F" w:rsidR="000F7BB3" w:rsidRDefault="000F7BB3">
      <w:pPr>
        <w:suppressAutoHyphens w:val="0"/>
        <w:rPr>
          <w:rFonts w:ascii="Calibri" w:hAnsi="Calibri" w:cs="Calibri"/>
          <w:b/>
          <w:sz w:val="8"/>
          <w:szCs w:val="8"/>
        </w:rPr>
      </w:pPr>
      <w:r>
        <w:rPr>
          <w:rFonts w:ascii="Calibri" w:hAnsi="Calibri" w:cs="Calibri"/>
          <w:b/>
          <w:sz w:val="8"/>
          <w:szCs w:val="8"/>
        </w:rPr>
        <w:br w:type="page"/>
      </w:r>
    </w:p>
    <w:p w14:paraId="6C89015E" w14:textId="77777777" w:rsidR="000A3203" w:rsidRPr="004F6484" w:rsidRDefault="000A3203" w:rsidP="000A3203">
      <w:pPr>
        <w:pBdr>
          <w:bottom w:val="single" w:sz="4" w:space="1" w:color="000000"/>
        </w:pBdr>
        <w:rPr>
          <w:rFonts w:ascii="Calibri" w:hAnsi="Calibri" w:cs="Calibri"/>
          <w:b/>
          <w:sz w:val="8"/>
          <w:szCs w:val="8"/>
        </w:rPr>
      </w:pPr>
    </w:p>
    <w:p w14:paraId="1EAF3148" w14:textId="77777777" w:rsidR="006D07B9" w:rsidRPr="000A3203" w:rsidRDefault="006D07B9" w:rsidP="006D07B9">
      <w:pPr>
        <w:rPr>
          <w:rFonts w:ascii="Calibri" w:hAnsi="Calibri" w:cs="Calibri"/>
          <w:b/>
          <w:sz w:val="8"/>
          <w:szCs w:val="8"/>
        </w:rPr>
      </w:pPr>
    </w:p>
    <w:p w14:paraId="3DB09654" w14:textId="77777777" w:rsidR="000F7BB3" w:rsidRPr="00D56B17" w:rsidRDefault="000F7BB3" w:rsidP="000F7BB3">
      <w:pPr>
        <w:jc w:val="center"/>
        <w:rPr>
          <w:rFonts w:ascii="Calibri" w:hAnsi="Calibri" w:cs="Calibri"/>
          <w:bCs/>
          <w:color w:val="FF0000"/>
          <w:sz w:val="16"/>
          <w:szCs w:val="16"/>
          <w:shd w:val="clear" w:color="auto" w:fill="FFFF00"/>
        </w:rPr>
      </w:pPr>
      <w:r>
        <w:rPr>
          <w:rFonts w:ascii="Calibri" w:hAnsi="Calibri" w:cs="Calibri"/>
          <w:b/>
          <w:sz w:val="16"/>
          <w:szCs w:val="16"/>
        </w:rPr>
        <w:t xml:space="preserve">COUP DE CŒUR !! </w:t>
      </w:r>
      <w:r w:rsidRPr="00421432">
        <w:rPr>
          <w:rFonts w:ascii="Calibri" w:hAnsi="Calibri" w:cs="Calibri"/>
          <w:b/>
          <w:sz w:val="16"/>
          <w:szCs w:val="16"/>
        </w:rPr>
        <w:t>Genre </w:t>
      </w:r>
      <w:r w:rsidRPr="00421432">
        <w:rPr>
          <w:rFonts w:ascii="Calibri" w:hAnsi="Calibri" w:cs="Calibri"/>
          <w:sz w:val="16"/>
          <w:szCs w:val="16"/>
        </w:rPr>
        <w:t xml:space="preserve">: Théâtre </w:t>
      </w:r>
      <w:r w:rsidRPr="00A52BA7">
        <w:rPr>
          <w:rFonts w:ascii="Calibri" w:hAnsi="Calibri" w:cs="Calibri"/>
          <w:sz w:val="16"/>
          <w:szCs w:val="16"/>
        </w:rPr>
        <w:t>contemporain</w:t>
      </w:r>
    </w:p>
    <w:p w14:paraId="3A83EFEE" w14:textId="77777777" w:rsidR="000F7BB3" w:rsidRDefault="000F7BB3" w:rsidP="000F7BB3">
      <w:pPr>
        <w:jc w:val="center"/>
        <w:rPr>
          <w:rFonts w:ascii="Calibri" w:hAnsi="Calibri" w:cs="FrankRuehl"/>
          <w:b/>
          <w:bCs/>
          <w:sz w:val="18"/>
          <w:szCs w:val="18"/>
        </w:rPr>
      </w:pPr>
      <w:r w:rsidRPr="004F6484">
        <w:rPr>
          <w:rFonts w:ascii="Calibri" w:hAnsi="Calibri" w:cs="FrankRuehl"/>
          <w:b/>
          <w:bCs/>
          <w:sz w:val="18"/>
          <w:szCs w:val="18"/>
        </w:rPr>
        <w:t>L</w:t>
      </w:r>
      <w:r>
        <w:rPr>
          <w:rFonts w:ascii="Calibri" w:hAnsi="Calibri" w:cs="FrankRuehl"/>
          <w:b/>
          <w:bCs/>
          <w:sz w:val="18"/>
          <w:szCs w:val="18"/>
        </w:rPr>
        <w:t>A RÉUNIFICATION DES DEUX CORÉES</w:t>
      </w:r>
    </w:p>
    <w:p w14:paraId="72984803" w14:textId="77777777" w:rsidR="000F7BB3" w:rsidRPr="005D3BF8" w:rsidRDefault="000F7BB3" w:rsidP="000F7BB3">
      <w:pPr>
        <w:jc w:val="center"/>
        <w:rPr>
          <w:rFonts w:ascii="Calibri" w:hAnsi="Calibri" w:cs="FrankRuehl"/>
          <w:bCs/>
          <w:sz w:val="16"/>
          <w:szCs w:val="16"/>
        </w:rPr>
      </w:pPr>
      <w:r>
        <w:rPr>
          <w:rFonts w:ascii="Calibri" w:hAnsi="Calibri" w:cs="FrankRuehl"/>
          <w:bCs/>
          <w:sz w:val="16"/>
          <w:szCs w:val="16"/>
        </w:rPr>
        <w:t xml:space="preserve">De et mis en scène par Joël </w:t>
      </w:r>
      <w:proofErr w:type="spellStart"/>
      <w:r>
        <w:rPr>
          <w:rFonts w:ascii="Calibri" w:hAnsi="Calibri" w:cs="FrankRuehl"/>
          <w:bCs/>
          <w:sz w:val="16"/>
          <w:szCs w:val="16"/>
        </w:rPr>
        <w:t>Pommerat</w:t>
      </w:r>
      <w:proofErr w:type="spellEnd"/>
    </w:p>
    <w:p w14:paraId="570F9107" w14:textId="5C87C5B4" w:rsidR="000F7BB3" w:rsidRPr="00C15676" w:rsidRDefault="000F7BB3" w:rsidP="000F7BB3">
      <w:pPr>
        <w:jc w:val="center"/>
        <w:rPr>
          <w:rFonts w:ascii="Calibri" w:hAnsi="Calibri" w:cs="FrankRuehl"/>
          <w:bCs/>
          <w:sz w:val="16"/>
          <w:szCs w:val="16"/>
        </w:rPr>
      </w:pPr>
      <w:r w:rsidRPr="00C15676">
        <w:rPr>
          <w:rFonts w:ascii="Calibri" w:hAnsi="Calibri" w:cs="FrankRuehl"/>
          <w:bCs/>
          <w:sz w:val="16"/>
          <w:szCs w:val="16"/>
        </w:rPr>
        <w:t xml:space="preserve">Saadia </w:t>
      </w:r>
      <w:proofErr w:type="spellStart"/>
      <w:r w:rsidRPr="00C15676">
        <w:rPr>
          <w:rFonts w:ascii="Calibri" w:hAnsi="Calibri" w:cs="FrankRuehl"/>
          <w:bCs/>
          <w:sz w:val="16"/>
          <w:szCs w:val="16"/>
        </w:rPr>
        <w:t>Bentaïeb</w:t>
      </w:r>
      <w:proofErr w:type="spellEnd"/>
      <w:r w:rsidRPr="00C15676">
        <w:rPr>
          <w:rFonts w:ascii="Calibri" w:hAnsi="Calibri" w:cs="FrankRuehl"/>
          <w:bCs/>
          <w:sz w:val="16"/>
          <w:szCs w:val="16"/>
        </w:rPr>
        <w:t xml:space="preserve">, Agnès Berthon, Yannick </w:t>
      </w:r>
      <w:proofErr w:type="spellStart"/>
      <w:r w:rsidRPr="00C15676">
        <w:rPr>
          <w:rFonts w:ascii="Calibri" w:hAnsi="Calibri" w:cs="FrankRuehl"/>
          <w:bCs/>
          <w:sz w:val="16"/>
          <w:szCs w:val="16"/>
        </w:rPr>
        <w:t>Choirat</w:t>
      </w:r>
      <w:proofErr w:type="spellEnd"/>
      <w:r w:rsidRPr="00C15676">
        <w:rPr>
          <w:rFonts w:ascii="Calibri" w:hAnsi="Calibri" w:cs="FrankRuehl"/>
          <w:bCs/>
          <w:sz w:val="16"/>
          <w:szCs w:val="16"/>
        </w:rPr>
        <w:t xml:space="preserve">, Philippe </w:t>
      </w:r>
      <w:proofErr w:type="spellStart"/>
      <w:r w:rsidRPr="00C15676">
        <w:rPr>
          <w:rFonts w:ascii="Calibri" w:hAnsi="Calibri" w:cs="FrankRuehl"/>
          <w:bCs/>
          <w:sz w:val="16"/>
          <w:szCs w:val="16"/>
        </w:rPr>
        <w:t>Frécon</w:t>
      </w:r>
      <w:proofErr w:type="spellEnd"/>
      <w:r w:rsidRPr="00C15676">
        <w:rPr>
          <w:rFonts w:ascii="Calibri" w:hAnsi="Calibri" w:cs="FrankRuehl"/>
          <w:bCs/>
          <w:sz w:val="16"/>
          <w:szCs w:val="16"/>
        </w:rPr>
        <w:t xml:space="preserve">, Ruth </w:t>
      </w:r>
      <w:proofErr w:type="spellStart"/>
      <w:r w:rsidRPr="00C15676">
        <w:rPr>
          <w:rFonts w:ascii="Calibri" w:hAnsi="Calibri" w:cs="FrankRuehl"/>
          <w:bCs/>
          <w:sz w:val="16"/>
          <w:szCs w:val="16"/>
        </w:rPr>
        <w:t>Olaizola</w:t>
      </w:r>
      <w:proofErr w:type="spellEnd"/>
      <w:r w:rsidRPr="00C15676">
        <w:rPr>
          <w:rFonts w:ascii="Calibri" w:hAnsi="Calibri" w:cs="FrankRuehl"/>
          <w:bCs/>
          <w:sz w:val="16"/>
          <w:szCs w:val="16"/>
        </w:rPr>
        <w:t xml:space="preserve">, Marie </w:t>
      </w:r>
      <w:proofErr w:type="spellStart"/>
      <w:r w:rsidRPr="00C15676">
        <w:rPr>
          <w:rFonts w:ascii="Calibri" w:hAnsi="Calibri" w:cs="FrankRuehl"/>
          <w:bCs/>
          <w:sz w:val="16"/>
          <w:szCs w:val="16"/>
        </w:rPr>
        <w:t>Piemontese</w:t>
      </w:r>
      <w:proofErr w:type="spellEnd"/>
      <w:r w:rsidR="00316DC3">
        <w:rPr>
          <w:rFonts w:ascii="Calibri" w:hAnsi="Calibri" w:cs="FrankRuehl"/>
          <w:bCs/>
          <w:sz w:val="16"/>
          <w:szCs w:val="16"/>
        </w:rPr>
        <w:t xml:space="preserve">, Anne </w:t>
      </w:r>
      <w:proofErr w:type="spellStart"/>
      <w:r w:rsidR="00316DC3">
        <w:rPr>
          <w:rFonts w:ascii="Calibri" w:hAnsi="Calibri" w:cs="FrankRuehl"/>
          <w:bCs/>
          <w:sz w:val="16"/>
          <w:szCs w:val="16"/>
        </w:rPr>
        <w:t>Rotger</w:t>
      </w:r>
      <w:proofErr w:type="spellEnd"/>
      <w:r w:rsidR="00316DC3">
        <w:rPr>
          <w:rFonts w:ascii="Calibri" w:hAnsi="Calibri" w:cs="FrankRuehl"/>
          <w:bCs/>
          <w:sz w:val="16"/>
          <w:szCs w:val="16"/>
        </w:rPr>
        <w:t xml:space="preserve">, David </w:t>
      </w:r>
      <w:proofErr w:type="spellStart"/>
      <w:r w:rsidR="00316DC3">
        <w:rPr>
          <w:rFonts w:ascii="Calibri" w:hAnsi="Calibri" w:cs="FrankRuehl"/>
          <w:bCs/>
          <w:sz w:val="16"/>
          <w:szCs w:val="16"/>
        </w:rPr>
        <w:t>Sighicelli</w:t>
      </w:r>
      <w:proofErr w:type="spellEnd"/>
      <w:r w:rsidR="00316DC3">
        <w:rPr>
          <w:rFonts w:ascii="Calibri" w:hAnsi="Calibri" w:cs="FrankRuehl"/>
          <w:bCs/>
          <w:sz w:val="16"/>
          <w:szCs w:val="16"/>
        </w:rPr>
        <w:t>…</w:t>
      </w:r>
    </w:p>
    <w:p w14:paraId="0B3B8FCA" w14:textId="77777777" w:rsidR="000F7BB3" w:rsidRPr="00F202D5" w:rsidRDefault="000F7BB3" w:rsidP="000F7BB3">
      <w:pPr>
        <w:jc w:val="center"/>
        <w:rPr>
          <w:rFonts w:ascii="Calibri" w:hAnsi="Calibri" w:cs="Calibri"/>
          <w:sz w:val="12"/>
          <w:szCs w:val="12"/>
        </w:rPr>
      </w:pPr>
    </w:p>
    <w:p w14:paraId="0707EE7C" w14:textId="2A7F77EC" w:rsidR="000F7BB3" w:rsidRDefault="00CC7E5E" w:rsidP="000F7BB3">
      <w:pPr>
        <w:jc w:val="both"/>
        <w:rPr>
          <w:rFonts w:asciiTheme="majorHAnsi" w:hAnsiTheme="majorHAnsi" w:cs="Helvetica"/>
          <w:color w:val="262626"/>
          <w:sz w:val="18"/>
          <w:szCs w:val="18"/>
          <w:lang w:eastAsia="fr-FR"/>
        </w:rPr>
      </w:pPr>
      <w:r>
        <w:rPr>
          <w:rFonts w:asciiTheme="majorHAnsi" w:hAnsiTheme="majorHAnsi" w:cs="Helvetica"/>
          <w:i/>
          <w:iCs/>
          <w:color w:val="262626"/>
          <w:sz w:val="18"/>
          <w:szCs w:val="18"/>
          <w:lang w:eastAsia="fr-FR"/>
        </w:rPr>
        <w:t xml:space="preserve">Je ne peux m’empêcher de reprogrammer cette pièce de </w:t>
      </w:r>
      <w:proofErr w:type="spellStart"/>
      <w:r>
        <w:rPr>
          <w:rFonts w:asciiTheme="majorHAnsi" w:hAnsiTheme="majorHAnsi" w:cs="Helvetica"/>
          <w:i/>
          <w:iCs/>
          <w:color w:val="262626"/>
          <w:sz w:val="18"/>
          <w:szCs w:val="18"/>
          <w:lang w:eastAsia="fr-FR"/>
        </w:rPr>
        <w:t>Pommerat</w:t>
      </w:r>
      <w:proofErr w:type="spellEnd"/>
      <w:r>
        <w:rPr>
          <w:rFonts w:asciiTheme="majorHAnsi" w:hAnsiTheme="majorHAnsi" w:cs="Helvetica"/>
          <w:i/>
          <w:iCs/>
          <w:color w:val="262626"/>
          <w:sz w:val="18"/>
          <w:szCs w:val="18"/>
          <w:lang w:eastAsia="fr-FR"/>
        </w:rPr>
        <w:t xml:space="preserve"> qui est je vous le rappelle notre plus grand metteur en scène français. C’est remarquable.</w:t>
      </w:r>
    </w:p>
    <w:p w14:paraId="5654C411" w14:textId="77777777" w:rsidR="000F7BB3" w:rsidRPr="00316DC3" w:rsidRDefault="000F7BB3" w:rsidP="000F7BB3">
      <w:pPr>
        <w:jc w:val="both"/>
        <w:rPr>
          <w:rFonts w:asciiTheme="majorHAnsi" w:hAnsiTheme="majorHAnsi" w:cs="Helvetica"/>
          <w:color w:val="262626"/>
          <w:sz w:val="12"/>
          <w:szCs w:val="12"/>
          <w:lang w:eastAsia="fr-FR"/>
        </w:rPr>
      </w:pPr>
    </w:p>
    <w:p w14:paraId="0CF2A2C9" w14:textId="77777777" w:rsidR="000F7BB3" w:rsidRPr="00B00C4C" w:rsidRDefault="000F7BB3" w:rsidP="000F7BB3">
      <w:pPr>
        <w:jc w:val="both"/>
        <w:rPr>
          <w:rFonts w:asciiTheme="majorHAnsi" w:hAnsiTheme="majorHAnsi" w:cs="Helvetica"/>
          <w:b/>
          <w:color w:val="262626"/>
          <w:sz w:val="18"/>
          <w:szCs w:val="18"/>
          <w:lang w:eastAsia="fr-FR"/>
        </w:rPr>
      </w:pPr>
      <w:r w:rsidRPr="00B00C4C">
        <w:rPr>
          <w:rFonts w:asciiTheme="majorHAnsi" w:hAnsiTheme="majorHAnsi" w:cs="Helvetica"/>
          <w:b/>
          <w:color w:val="262626"/>
          <w:sz w:val="18"/>
          <w:szCs w:val="18"/>
          <w:lang w:eastAsia="fr-FR"/>
        </w:rPr>
        <w:t>Critiques :</w:t>
      </w:r>
    </w:p>
    <w:p w14:paraId="535BADFE" w14:textId="6F324A0C" w:rsidR="000F7BB3" w:rsidRDefault="000F7BB3" w:rsidP="000F7BB3">
      <w:pPr>
        <w:jc w:val="both"/>
        <w:rPr>
          <w:rFonts w:asciiTheme="majorHAnsi" w:hAnsiTheme="majorHAnsi" w:cs="Times"/>
          <w:b/>
          <w:color w:val="262626"/>
          <w:sz w:val="18"/>
          <w:szCs w:val="18"/>
          <w:lang w:eastAsia="fr-FR"/>
        </w:rPr>
      </w:pPr>
      <w:r w:rsidRPr="00472E2B">
        <w:rPr>
          <w:rFonts w:asciiTheme="majorHAnsi" w:hAnsiTheme="majorHAnsi" w:cs="Times"/>
          <w:bCs/>
          <w:i/>
          <w:color w:val="262626"/>
          <w:sz w:val="18"/>
          <w:szCs w:val="18"/>
          <w:lang w:eastAsia="fr-FR"/>
        </w:rPr>
        <w:t xml:space="preserve">Avec </w:t>
      </w:r>
      <w:r w:rsidRPr="00472E2B">
        <w:rPr>
          <w:rFonts w:asciiTheme="majorHAnsi" w:hAnsiTheme="majorHAnsi" w:cs="Times"/>
          <w:b/>
          <w:bCs/>
          <w:i/>
          <w:iCs/>
          <w:color w:val="262626"/>
          <w:sz w:val="18"/>
          <w:szCs w:val="18"/>
          <w:lang w:eastAsia="fr-FR"/>
        </w:rPr>
        <w:t>La Réunification des deux Corées</w:t>
      </w:r>
      <w:r w:rsidRPr="00472E2B">
        <w:rPr>
          <w:rFonts w:asciiTheme="majorHAnsi" w:hAnsiTheme="majorHAnsi" w:cs="Times"/>
          <w:bCs/>
          <w:i/>
          <w:color w:val="262626"/>
          <w:sz w:val="18"/>
          <w:szCs w:val="18"/>
          <w:lang w:eastAsia="fr-FR"/>
        </w:rPr>
        <w:t>, l'auteur et metteur en scène ensorcèle son public grâce à des histoires désenchantées mais pleines d'humanité.</w:t>
      </w:r>
      <w:r w:rsidRPr="00472E2B">
        <w:rPr>
          <w:rFonts w:ascii="Times" w:hAnsi="Times" w:cs="Times"/>
          <w:i/>
          <w:color w:val="262626"/>
          <w:sz w:val="34"/>
          <w:szCs w:val="34"/>
          <w:lang w:eastAsia="fr-FR"/>
        </w:rPr>
        <w:t xml:space="preserve"> </w:t>
      </w:r>
      <w:r w:rsidRPr="00472E2B">
        <w:rPr>
          <w:rFonts w:asciiTheme="majorHAnsi" w:hAnsiTheme="majorHAnsi" w:cs="Times"/>
          <w:i/>
          <w:color w:val="262626"/>
          <w:sz w:val="18"/>
          <w:szCs w:val="18"/>
          <w:lang w:eastAsia="fr-FR"/>
        </w:rPr>
        <w:t xml:space="preserve">Il ne faut pas se fier à la connotation géopolitique du titre. L'auteur-metteur en scène quinquagénaire décline le verbe «aimer» à travers une «mosaïque» d'histoires d'amour raté, d'amitié instable, de famille déchirée. (…) Les gradins sont disposés de part et d'autre d'un «chemin de vie» qui traverse la salle des </w:t>
      </w:r>
      <w:r w:rsidRPr="009562E6">
        <w:rPr>
          <w:rFonts w:asciiTheme="majorHAnsi" w:hAnsiTheme="majorHAnsi" w:cs="Times"/>
          <w:bCs/>
          <w:i/>
          <w:sz w:val="18"/>
          <w:szCs w:val="18"/>
          <w:lang w:eastAsia="fr-FR"/>
        </w:rPr>
        <w:t>Ateliers Berthier</w:t>
      </w:r>
      <w:r w:rsidRPr="009562E6">
        <w:rPr>
          <w:rFonts w:asciiTheme="majorHAnsi" w:hAnsiTheme="majorHAnsi" w:cs="Times"/>
          <w:i/>
          <w:sz w:val="18"/>
          <w:szCs w:val="18"/>
          <w:lang w:eastAsia="fr-FR"/>
        </w:rPr>
        <w:t>.</w:t>
      </w:r>
      <w:r w:rsidRPr="00472E2B">
        <w:rPr>
          <w:rFonts w:asciiTheme="majorHAnsi" w:hAnsiTheme="majorHAnsi" w:cs="Times"/>
          <w:i/>
          <w:color w:val="262626"/>
          <w:sz w:val="18"/>
          <w:szCs w:val="18"/>
          <w:lang w:eastAsia="fr-FR"/>
        </w:rPr>
        <w:t xml:space="preserve"> Tout du long déambulent des êtres ordinaires, désenchantés, fragiles, qui portent des bagages trop lourds pour eux. </w:t>
      </w:r>
      <w:r w:rsidR="00B215C0">
        <w:rPr>
          <w:rFonts w:asciiTheme="majorHAnsi" w:hAnsiTheme="majorHAnsi" w:cs="Times"/>
          <w:i/>
          <w:color w:val="262626"/>
          <w:sz w:val="18"/>
          <w:szCs w:val="18"/>
          <w:lang w:eastAsia="fr-FR"/>
        </w:rPr>
        <w:t>(…)</w:t>
      </w:r>
      <w:r w:rsidRPr="00472E2B">
        <w:rPr>
          <w:rFonts w:asciiTheme="majorHAnsi" w:hAnsiTheme="majorHAnsi" w:cs="Times"/>
          <w:i/>
          <w:color w:val="262626"/>
          <w:sz w:val="18"/>
          <w:szCs w:val="18"/>
          <w:lang w:eastAsia="fr-FR"/>
        </w:rPr>
        <w:t xml:space="preserve"> S'il</w:t>
      </w:r>
      <w:r w:rsidR="00B215C0">
        <w:rPr>
          <w:rFonts w:asciiTheme="majorHAnsi" w:hAnsiTheme="majorHAnsi" w:cs="Times"/>
          <w:i/>
          <w:color w:val="262626"/>
          <w:sz w:val="18"/>
          <w:szCs w:val="18"/>
          <w:lang w:eastAsia="fr-FR"/>
        </w:rPr>
        <w:t xml:space="preserve"> (le spectateur)</w:t>
      </w:r>
      <w:r w:rsidRPr="00472E2B">
        <w:rPr>
          <w:rFonts w:asciiTheme="majorHAnsi" w:hAnsiTheme="majorHAnsi" w:cs="Times"/>
          <w:i/>
          <w:color w:val="262626"/>
          <w:sz w:val="18"/>
          <w:szCs w:val="18"/>
          <w:lang w:eastAsia="fr-FR"/>
        </w:rPr>
        <w:t xml:space="preserve"> rit - rarement- de leurs déboires, c'est d'un rire embarrassé, acide ou glacé. </w:t>
      </w:r>
      <w:r w:rsidRPr="00B00C4C">
        <w:rPr>
          <w:rFonts w:asciiTheme="majorHAnsi" w:hAnsiTheme="majorHAnsi" w:cs="Times"/>
          <w:b/>
          <w:color w:val="262626"/>
          <w:sz w:val="18"/>
          <w:szCs w:val="18"/>
          <w:lang w:eastAsia="fr-FR"/>
        </w:rPr>
        <w:t>LE FIGARO</w:t>
      </w:r>
    </w:p>
    <w:p w14:paraId="04B82A01" w14:textId="2A9372EE" w:rsidR="0085255E" w:rsidRPr="0085255E" w:rsidRDefault="0085255E" w:rsidP="0085255E">
      <w:pPr>
        <w:widowControl w:val="0"/>
        <w:suppressAutoHyphens w:val="0"/>
        <w:autoSpaceDE w:val="0"/>
        <w:autoSpaceDN w:val="0"/>
        <w:adjustRightInd w:val="0"/>
        <w:jc w:val="both"/>
        <w:rPr>
          <w:rFonts w:asciiTheme="majorHAnsi" w:hAnsiTheme="majorHAnsi" w:cs="Arial"/>
          <w:i/>
          <w:color w:val="1A1A1A"/>
          <w:sz w:val="18"/>
          <w:szCs w:val="18"/>
          <w:lang w:eastAsia="fr-FR"/>
        </w:rPr>
      </w:pPr>
      <w:r w:rsidRPr="0085255E">
        <w:rPr>
          <w:rFonts w:asciiTheme="majorHAnsi" w:hAnsiTheme="majorHAnsi" w:cs="Arial"/>
          <w:i/>
          <w:color w:val="1A1A1A"/>
          <w:sz w:val="18"/>
          <w:szCs w:val="18"/>
          <w:lang w:eastAsia="fr-FR"/>
        </w:rPr>
        <w:t xml:space="preserve">Tout est superbe, magique dans la dernière image du nouvel opus de </w:t>
      </w:r>
      <w:proofErr w:type="spellStart"/>
      <w:r w:rsidRPr="0085255E">
        <w:rPr>
          <w:rFonts w:asciiTheme="majorHAnsi" w:hAnsiTheme="majorHAnsi" w:cs="Arial"/>
          <w:i/>
          <w:color w:val="1A1A1A"/>
          <w:sz w:val="18"/>
          <w:szCs w:val="18"/>
          <w:lang w:eastAsia="fr-FR"/>
        </w:rPr>
        <w:t>Joel</w:t>
      </w:r>
      <w:proofErr w:type="spellEnd"/>
      <w:r w:rsidRPr="0085255E">
        <w:rPr>
          <w:rFonts w:asciiTheme="majorHAnsi" w:hAnsiTheme="majorHAnsi" w:cs="Arial"/>
          <w:i/>
          <w:color w:val="1A1A1A"/>
          <w:sz w:val="18"/>
          <w:szCs w:val="18"/>
          <w:lang w:eastAsia="fr-FR"/>
        </w:rPr>
        <w:t xml:space="preserve"> </w:t>
      </w:r>
      <w:proofErr w:type="spellStart"/>
      <w:r w:rsidRPr="0085255E">
        <w:rPr>
          <w:rFonts w:asciiTheme="majorHAnsi" w:hAnsiTheme="majorHAnsi" w:cs="Arial"/>
          <w:i/>
          <w:color w:val="1A1A1A"/>
          <w:sz w:val="18"/>
          <w:szCs w:val="18"/>
          <w:lang w:eastAsia="fr-FR"/>
        </w:rPr>
        <w:t>Pommerat</w:t>
      </w:r>
      <w:proofErr w:type="spellEnd"/>
      <w:r w:rsidRPr="0085255E">
        <w:rPr>
          <w:rFonts w:asciiTheme="majorHAnsi" w:hAnsiTheme="majorHAnsi" w:cs="Arial"/>
          <w:i/>
          <w:color w:val="1A1A1A"/>
          <w:sz w:val="18"/>
          <w:szCs w:val="18"/>
          <w:lang w:eastAsia="fr-FR"/>
        </w:rPr>
        <w:t xml:space="preserve">. [...] La beauté formelle du spectacle impressionne. [...] La bonne nouvelle, pour ceux qui suivent le créateur depuis longtemps, est qu'il n'a pas épuisé les ressources de son imaginaire fabuleux. [...] </w:t>
      </w:r>
      <w:proofErr w:type="spellStart"/>
      <w:r w:rsidRPr="0085255E">
        <w:rPr>
          <w:rFonts w:asciiTheme="majorHAnsi" w:hAnsiTheme="majorHAnsi" w:cs="Arial"/>
          <w:i/>
          <w:color w:val="1A1A1A"/>
          <w:sz w:val="18"/>
          <w:szCs w:val="18"/>
          <w:lang w:eastAsia="fr-FR"/>
        </w:rPr>
        <w:t>Joel</w:t>
      </w:r>
      <w:proofErr w:type="spellEnd"/>
      <w:r w:rsidRPr="0085255E">
        <w:rPr>
          <w:rFonts w:asciiTheme="majorHAnsi" w:hAnsiTheme="majorHAnsi" w:cs="Arial"/>
          <w:i/>
          <w:color w:val="1A1A1A"/>
          <w:sz w:val="18"/>
          <w:szCs w:val="18"/>
          <w:lang w:eastAsia="fr-FR"/>
        </w:rPr>
        <w:t xml:space="preserve"> </w:t>
      </w:r>
      <w:proofErr w:type="spellStart"/>
      <w:r w:rsidRPr="0085255E">
        <w:rPr>
          <w:rFonts w:asciiTheme="majorHAnsi" w:hAnsiTheme="majorHAnsi" w:cs="Arial"/>
          <w:i/>
          <w:color w:val="1A1A1A"/>
          <w:sz w:val="18"/>
          <w:szCs w:val="18"/>
          <w:lang w:eastAsia="fr-FR"/>
        </w:rPr>
        <w:t>Pommerat</w:t>
      </w:r>
      <w:proofErr w:type="spellEnd"/>
      <w:r w:rsidRPr="0085255E">
        <w:rPr>
          <w:rFonts w:asciiTheme="majorHAnsi" w:hAnsiTheme="majorHAnsi" w:cs="Arial"/>
          <w:i/>
          <w:color w:val="1A1A1A"/>
          <w:sz w:val="18"/>
          <w:szCs w:val="18"/>
          <w:lang w:eastAsia="fr-FR"/>
        </w:rPr>
        <w:t xml:space="preserve"> reste un artiste unique, capable d'émerveiller, de faire réfléchir et de toucher au cœur. La réaction enthousiaste spontanée du public, tous âges confondus, ne saurait mentir. Même inaboutie, cette ''Réunification des deux Corées'' est un spectacle</w:t>
      </w:r>
      <w:r>
        <w:rPr>
          <w:rFonts w:asciiTheme="majorHAnsi" w:hAnsiTheme="majorHAnsi" w:cs="Arial"/>
          <w:i/>
          <w:color w:val="1A1A1A"/>
          <w:sz w:val="18"/>
          <w:szCs w:val="18"/>
          <w:lang w:eastAsia="fr-FR"/>
        </w:rPr>
        <w:t xml:space="preserve"> 'exception, à ne pas manquer.</w:t>
      </w:r>
      <w:r w:rsidRPr="0085255E">
        <w:rPr>
          <w:rFonts w:asciiTheme="majorHAnsi" w:hAnsiTheme="majorHAnsi" w:cs="Arial"/>
          <w:i/>
          <w:color w:val="1A1A1A"/>
          <w:sz w:val="18"/>
          <w:szCs w:val="18"/>
          <w:lang w:eastAsia="fr-FR"/>
        </w:rPr>
        <w:t xml:space="preserve"> </w:t>
      </w:r>
      <w:r w:rsidRPr="0085255E">
        <w:rPr>
          <w:rFonts w:asciiTheme="majorHAnsi" w:hAnsiTheme="majorHAnsi" w:cs="Arial"/>
          <w:b/>
          <w:color w:val="1A1A1A"/>
          <w:sz w:val="18"/>
          <w:szCs w:val="18"/>
          <w:lang w:eastAsia="fr-FR"/>
        </w:rPr>
        <w:t>LES ECHOS</w:t>
      </w:r>
    </w:p>
    <w:p w14:paraId="785E1635" w14:textId="5013BFC7" w:rsidR="000F7BB3" w:rsidRPr="0085255E" w:rsidRDefault="0085255E" w:rsidP="0085255E">
      <w:pPr>
        <w:jc w:val="both"/>
        <w:rPr>
          <w:rFonts w:asciiTheme="majorHAnsi" w:hAnsiTheme="majorHAnsi" w:cs="Calibri"/>
          <w:i/>
          <w:sz w:val="18"/>
          <w:szCs w:val="18"/>
        </w:rPr>
      </w:pPr>
      <w:r w:rsidRPr="0085255E">
        <w:rPr>
          <w:rFonts w:asciiTheme="majorHAnsi" w:hAnsiTheme="majorHAnsi" w:cs="Arial"/>
          <w:i/>
          <w:color w:val="1A1A1A"/>
          <w:sz w:val="18"/>
          <w:szCs w:val="18"/>
          <w:lang w:eastAsia="fr-FR"/>
        </w:rPr>
        <w:t>Il y a dans chacun de ces tableautins percutants, interprétés par des acteurs admirablement dirigés, entre deux gradins de spectateurs dressés face à face, plus d’humanité, plus d’émotion, plus de beauté, plus de théâtre enfin, que dans bien des fresques p</w:t>
      </w:r>
      <w:r>
        <w:rPr>
          <w:rFonts w:asciiTheme="majorHAnsi" w:hAnsiTheme="majorHAnsi" w:cs="Arial"/>
          <w:i/>
          <w:color w:val="1A1A1A"/>
          <w:sz w:val="18"/>
          <w:szCs w:val="18"/>
          <w:lang w:eastAsia="fr-FR"/>
        </w:rPr>
        <w:t>lus imposantes à première vue.</w:t>
      </w:r>
      <w:r w:rsidRPr="0085255E">
        <w:rPr>
          <w:rFonts w:asciiTheme="majorHAnsi" w:hAnsiTheme="majorHAnsi" w:cs="Arial"/>
          <w:i/>
          <w:color w:val="1A1A1A"/>
          <w:sz w:val="18"/>
          <w:szCs w:val="18"/>
          <w:lang w:eastAsia="fr-FR"/>
        </w:rPr>
        <w:t xml:space="preserve"> </w:t>
      </w:r>
      <w:r w:rsidR="00383DA4">
        <w:rPr>
          <w:rFonts w:asciiTheme="majorHAnsi" w:hAnsiTheme="majorHAnsi" w:cs="Arial"/>
          <w:b/>
          <w:color w:val="1A1A1A"/>
          <w:sz w:val="18"/>
          <w:szCs w:val="18"/>
          <w:lang w:eastAsia="fr-FR"/>
        </w:rPr>
        <w:t xml:space="preserve">NOUVEL </w:t>
      </w:r>
      <w:r w:rsidRPr="0085255E">
        <w:rPr>
          <w:rFonts w:asciiTheme="majorHAnsi" w:hAnsiTheme="majorHAnsi" w:cs="Arial"/>
          <w:b/>
          <w:color w:val="1A1A1A"/>
          <w:sz w:val="18"/>
          <w:szCs w:val="18"/>
          <w:lang w:eastAsia="fr-FR"/>
        </w:rPr>
        <w:t>OBS</w:t>
      </w:r>
    </w:p>
    <w:p w14:paraId="4C86EEA2" w14:textId="77777777" w:rsidR="000F7BB3" w:rsidRPr="0072110D" w:rsidRDefault="000F7BB3" w:rsidP="000F7BB3">
      <w:pPr>
        <w:jc w:val="center"/>
        <w:rPr>
          <w:rFonts w:ascii="Calibri" w:hAnsi="Calibri" w:cs="Calibri"/>
          <w:bCs/>
          <w:sz w:val="16"/>
          <w:szCs w:val="16"/>
          <w:shd w:val="clear" w:color="auto" w:fill="FFFF00"/>
        </w:rPr>
      </w:pPr>
      <w:r w:rsidRPr="0072110D">
        <w:rPr>
          <w:rFonts w:ascii="Calibri" w:hAnsi="Calibri" w:cs="Calibri"/>
          <w:bCs/>
          <w:sz w:val="16"/>
          <w:szCs w:val="16"/>
        </w:rPr>
        <w:t xml:space="preserve">Durée : </w:t>
      </w:r>
      <w:r>
        <w:rPr>
          <w:rFonts w:ascii="Calibri" w:hAnsi="Calibri" w:cs="Calibri"/>
          <w:bCs/>
          <w:sz w:val="16"/>
          <w:szCs w:val="16"/>
        </w:rPr>
        <w:t>1h50</w:t>
      </w:r>
    </w:p>
    <w:p w14:paraId="6F7D8E99" w14:textId="77777777" w:rsidR="000F7BB3" w:rsidRPr="0072110D" w:rsidRDefault="000F7BB3" w:rsidP="000F7BB3">
      <w:pPr>
        <w:jc w:val="center"/>
        <w:rPr>
          <w:rFonts w:ascii="Calibri" w:hAnsi="Calibri" w:cs="Calibri"/>
          <w:b/>
          <w:sz w:val="16"/>
          <w:szCs w:val="16"/>
        </w:rPr>
      </w:pPr>
      <w:r>
        <w:rPr>
          <w:rFonts w:ascii="Calibri" w:hAnsi="Calibri" w:cs="Calibri"/>
          <w:b/>
          <w:sz w:val="16"/>
          <w:szCs w:val="16"/>
        </w:rPr>
        <w:t xml:space="preserve">Odéon Ateliers Berthier </w:t>
      </w:r>
      <w:r w:rsidRPr="0072110D">
        <w:rPr>
          <w:rFonts w:ascii="Calibri" w:hAnsi="Calibri" w:cs="Calibri"/>
          <w:b/>
          <w:sz w:val="16"/>
          <w:szCs w:val="16"/>
        </w:rPr>
        <w:t>–</w:t>
      </w:r>
      <w:r>
        <w:rPr>
          <w:rFonts w:ascii="Calibri" w:hAnsi="Calibri" w:cs="Calibri"/>
          <w:sz w:val="16"/>
          <w:szCs w:val="16"/>
        </w:rPr>
        <w:t xml:space="preserve"> 2, rue André </w:t>
      </w:r>
      <w:proofErr w:type="spellStart"/>
      <w:r>
        <w:rPr>
          <w:rFonts w:ascii="Calibri" w:hAnsi="Calibri" w:cs="Calibri"/>
          <w:sz w:val="16"/>
          <w:szCs w:val="16"/>
        </w:rPr>
        <w:t>Suares</w:t>
      </w:r>
      <w:proofErr w:type="spellEnd"/>
      <w:r>
        <w:rPr>
          <w:rFonts w:ascii="Calibri" w:hAnsi="Calibri" w:cs="Calibri"/>
          <w:sz w:val="16"/>
          <w:szCs w:val="16"/>
        </w:rPr>
        <w:t xml:space="preserve"> – 75017</w:t>
      </w:r>
      <w:r w:rsidRPr="0072110D">
        <w:rPr>
          <w:rFonts w:ascii="Calibri" w:hAnsi="Calibri" w:cs="Calibri"/>
          <w:sz w:val="16"/>
          <w:szCs w:val="16"/>
        </w:rPr>
        <w:t xml:space="preserve"> PARIS</w:t>
      </w:r>
    </w:p>
    <w:p w14:paraId="3ED463F1"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jeudi </w:t>
      </w:r>
      <w:r>
        <w:rPr>
          <w:rFonts w:ascii="Calibri" w:hAnsi="Calibri" w:cs="Calibri"/>
          <w:sz w:val="16"/>
          <w:szCs w:val="16"/>
        </w:rPr>
        <w:t>11 décembre 2014 et jeudi 8 janvier 2015</w:t>
      </w:r>
      <w:r w:rsidRPr="0072110D">
        <w:rPr>
          <w:rFonts w:ascii="Calibri" w:hAnsi="Calibri" w:cs="Calibri"/>
          <w:sz w:val="16"/>
          <w:szCs w:val="16"/>
        </w:rPr>
        <w:t xml:space="preserve"> à </w:t>
      </w:r>
      <w:r>
        <w:rPr>
          <w:rFonts w:ascii="Calibri" w:hAnsi="Calibri" w:cs="Calibri"/>
          <w:b/>
          <w:sz w:val="16"/>
          <w:szCs w:val="16"/>
        </w:rPr>
        <w:t>20h</w:t>
      </w:r>
      <w:r w:rsidRPr="0072110D">
        <w:rPr>
          <w:rFonts w:ascii="Calibri" w:hAnsi="Calibri" w:cs="Calibri"/>
          <w:b/>
          <w:sz w:val="16"/>
          <w:szCs w:val="16"/>
        </w:rPr>
        <w:t xml:space="preserve">. </w:t>
      </w:r>
      <w:r w:rsidRPr="0072110D">
        <w:rPr>
          <w:rFonts w:ascii="Calibri" w:hAnsi="Calibri" w:cs="Calibri"/>
          <w:b/>
          <w:sz w:val="16"/>
          <w:szCs w:val="16"/>
          <w:u w:val="single"/>
        </w:rPr>
        <w:t>Places au contrôle.</w:t>
      </w:r>
    </w:p>
    <w:p w14:paraId="750ADECD" w14:textId="77777777" w:rsidR="000F7BB3" w:rsidRPr="0072110D" w:rsidRDefault="000F7BB3" w:rsidP="000F7BB3">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28</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36</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27</w:t>
      </w:r>
      <w:r w:rsidRPr="0072110D">
        <w:rPr>
          <w:rFonts w:ascii="Calibri" w:hAnsi="Calibri" w:cs="Calibri"/>
          <w:bCs/>
          <w:sz w:val="16"/>
          <w:szCs w:val="16"/>
        </w:rPr>
        <w:t>€</w:t>
      </w:r>
    </w:p>
    <w:p w14:paraId="3D125EE6" w14:textId="77777777" w:rsidR="000F7BB3" w:rsidRPr="004F6484" w:rsidRDefault="000F7BB3" w:rsidP="000F7BB3">
      <w:pPr>
        <w:tabs>
          <w:tab w:val="center" w:pos="4536"/>
          <w:tab w:val="left" w:pos="5655"/>
        </w:tabs>
        <w:jc w:val="center"/>
        <w:rPr>
          <w:rFonts w:ascii="Calibri" w:hAnsi="Calibri" w:cs="Calibri"/>
          <w:b/>
          <w:sz w:val="8"/>
          <w:szCs w:val="8"/>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5"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Pr>
          <w:rFonts w:ascii="Calibri" w:hAnsi="Calibri" w:cs="Calibri"/>
          <w:b/>
          <w:sz w:val="16"/>
          <w:szCs w:val="16"/>
          <w:u w:val="single"/>
        </w:rPr>
        <w:t>12 novembre</w:t>
      </w:r>
      <w:r w:rsidRPr="0072110D">
        <w:rPr>
          <w:rFonts w:ascii="Calibri" w:hAnsi="Calibri" w:cs="Calibri"/>
          <w:b/>
          <w:sz w:val="16"/>
          <w:szCs w:val="16"/>
          <w:u w:val="single"/>
        </w:rPr>
        <w:t xml:space="preserve"> 2014.</w:t>
      </w:r>
    </w:p>
    <w:p w14:paraId="246C90B8" w14:textId="28C1A45D" w:rsidR="000A3203" w:rsidRPr="004F6484" w:rsidRDefault="00F235C9" w:rsidP="00F235C9">
      <w:pPr>
        <w:pBdr>
          <w:bottom w:val="single" w:sz="4" w:space="1" w:color="000000"/>
        </w:pBdr>
        <w:tabs>
          <w:tab w:val="left" w:pos="2427"/>
        </w:tabs>
        <w:rPr>
          <w:rFonts w:ascii="Calibri" w:hAnsi="Calibri" w:cs="Calibri"/>
          <w:b/>
          <w:sz w:val="8"/>
          <w:szCs w:val="8"/>
        </w:rPr>
      </w:pPr>
      <w:r>
        <w:rPr>
          <w:rFonts w:ascii="Calibri" w:hAnsi="Calibri" w:cs="Calibri"/>
          <w:b/>
          <w:sz w:val="8"/>
          <w:szCs w:val="8"/>
        </w:rPr>
        <w:tab/>
      </w:r>
    </w:p>
    <w:p w14:paraId="73F89DE2" w14:textId="77777777" w:rsidR="000A3203" w:rsidRPr="004F6484" w:rsidRDefault="000A3203" w:rsidP="000A3203">
      <w:pPr>
        <w:jc w:val="center"/>
        <w:rPr>
          <w:rFonts w:ascii="Calibri" w:hAnsi="Calibri" w:cs="Calibri"/>
          <w:b/>
          <w:sz w:val="8"/>
          <w:szCs w:val="8"/>
        </w:rPr>
      </w:pPr>
    </w:p>
    <w:p w14:paraId="25323DDA" w14:textId="77777777" w:rsidR="008D0369" w:rsidRPr="00421432" w:rsidRDefault="008D0369" w:rsidP="008D0369">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Théâtre contemporain</w:t>
      </w:r>
    </w:p>
    <w:p w14:paraId="137BA38C" w14:textId="6D6CE9CE" w:rsidR="008D0369" w:rsidRDefault="008D0369" w:rsidP="008D0369">
      <w:pPr>
        <w:jc w:val="center"/>
        <w:rPr>
          <w:rFonts w:ascii="Calibri" w:hAnsi="Calibri" w:cs="FrankRuehl"/>
          <w:b/>
          <w:bCs/>
          <w:sz w:val="18"/>
          <w:szCs w:val="18"/>
        </w:rPr>
      </w:pPr>
      <w:r>
        <w:rPr>
          <w:rFonts w:ascii="Calibri" w:hAnsi="Calibri" w:cs="FrankRuehl"/>
          <w:b/>
          <w:bCs/>
          <w:sz w:val="18"/>
          <w:szCs w:val="18"/>
        </w:rPr>
        <w:t>LE SACRE DU PRINTEMPS</w:t>
      </w:r>
    </w:p>
    <w:p w14:paraId="093DF30D" w14:textId="73510E91" w:rsidR="008D0369" w:rsidRDefault="008D0369" w:rsidP="008D0369">
      <w:pPr>
        <w:jc w:val="center"/>
        <w:rPr>
          <w:rFonts w:ascii="Calibri" w:hAnsi="Calibri" w:cs="FrankRuehl"/>
          <w:bCs/>
          <w:sz w:val="16"/>
          <w:szCs w:val="16"/>
        </w:rPr>
      </w:pPr>
      <w:r>
        <w:rPr>
          <w:rFonts w:ascii="Calibri" w:hAnsi="Calibri" w:cs="FrankRuehl"/>
          <w:bCs/>
          <w:sz w:val="16"/>
          <w:szCs w:val="16"/>
        </w:rPr>
        <w:t>De</w:t>
      </w:r>
      <w:r w:rsidRPr="003D78D0">
        <w:t xml:space="preserve"> </w:t>
      </w:r>
      <w:r w:rsidR="009A58DC" w:rsidRPr="009A58DC">
        <w:rPr>
          <w:rFonts w:asciiTheme="majorHAnsi" w:hAnsiTheme="majorHAnsi"/>
          <w:sz w:val="16"/>
          <w:szCs w:val="16"/>
        </w:rPr>
        <w:t xml:space="preserve">Roméo </w:t>
      </w:r>
      <w:proofErr w:type="spellStart"/>
      <w:r w:rsidR="009A58DC" w:rsidRPr="009A58DC">
        <w:rPr>
          <w:rFonts w:asciiTheme="majorHAnsi" w:hAnsiTheme="majorHAnsi"/>
          <w:sz w:val="16"/>
          <w:szCs w:val="16"/>
        </w:rPr>
        <w:t>Castellucci</w:t>
      </w:r>
      <w:proofErr w:type="spellEnd"/>
      <w:r w:rsidR="009A58DC" w:rsidRPr="009A58DC">
        <w:rPr>
          <w:rFonts w:asciiTheme="majorHAnsi" w:hAnsiTheme="majorHAnsi"/>
          <w:sz w:val="16"/>
          <w:szCs w:val="16"/>
        </w:rPr>
        <w:t>, musique d'Igor Stravinsky</w:t>
      </w:r>
    </w:p>
    <w:p w14:paraId="35DC1870" w14:textId="77777777" w:rsidR="008D0369" w:rsidRPr="00162B44" w:rsidRDefault="008D0369" w:rsidP="008D0369">
      <w:pPr>
        <w:jc w:val="both"/>
        <w:rPr>
          <w:rFonts w:ascii="Calibri" w:hAnsi="Calibri" w:cs="FrankRuehl"/>
          <w:bCs/>
          <w:sz w:val="8"/>
          <w:szCs w:val="8"/>
        </w:rPr>
      </w:pPr>
    </w:p>
    <w:p w14:paraId="291FE680" w14:textId="2B87DD70" w:rsidR="00443B4D" w:rsidRPr="00C450DC" w:rsidRDefault="00C450DC" w:rsidP="008D0369">
      <w:pPr>
        <w:jc w:val="both"/>
        <w:rPr>
          <w:rFonts w:asciiTheme="majorHAnsi" w:hAnsiTheme="majorHAnsi" w:cs="FrankRuehl"/>
          <w:bCs/>
          <w:sz w:val="18"/>
          <w:szCs w:val="18"/>
        </w:rPr>
      </w:pPr>
      <w:r w:rsidRPr="00C450DC">
        <w:rPr>
          <w:rFonts w:asciiTheme="majorHAnsi" w:hAnsiTheme="majorHAnsi" w:cs="Verdana"/>
          <w:sz w:val="18"/>
          <w:szCs w:val="18"/>
          <w:lang w:eastAsia="fr-FR"/>
        </w:rPr>
        <w:t>Cent un ans après sa création houleuse au Théâtre des Champs-Élysées, </w:t>
      </w:r>
      <w:r w:rsidRPr="00C450DC">
        <w:rPr>
          <w:rFonts w:asciiTheme="majorHAnsi" w:hAnsiTheme="majorHAnsi" w:cs="Verdana"/>
          <w:i/>
          <w:iCs/>
          <w:sz w:val="18"/>
          <w:szCs w:val="18"/>
          <w:lang w:eastAsia="fr-FR"/>
        </w:rPr>
        <w:t>Le Sacre du Printemps</w:t>
      </w:r>
      <w:r w:rsidRPr="00C450DC">
        <w:rPr>
          <w:rFonts w:asciiTheme="majorHAnsi" w:hAnsiTheme="majorHAnsi" w:cs="Verdana"/>
          <w:sz w:val="18"/>
          <w:szCs w:val="18"/>
          <w:lang w:eastAsia="fr-FR"/>
        </w:rPr>
        <w:t xml:space="preserve">, le manifeste musical de Stravinsky – et chorégraphique de </w:t>
      </w:r>
      <w:proofErr w:type="spellStart"/>
      <w:r w:rsidRPr="00C450DC">
        <w:rPr>
          <w:rFonts w:asciiTheme="majorHAnsi" w:hAnsiTheme="majorHAnsi" w:cs="Verdana"/>
          <w:sz w:val="18"/>
          <w:szCs w:val="18"/>
          <w:lang w:eastAsia="fr-FR"/>
        </w:rPr>
        <w:t>Nijinsky</w:t>
      </w:r>
      <w:proofErr w:type="spellEnd"/>
      <w:r w:rsidRPr="00C450DC">
        <w:rPr>
          <w:rFonts w:asciiTheme="majorHAnsi" w:hAnsiTheme="majorHAnsi" w:cs="Verdana"/>
          <w:sz w:val="18"/>
          <w:szCs w:val="18"/>
          <w:lang w:eastAsia="fr-FR"/>
        </w:rPr>
        <w:t xml:space="preserve"> –, n’a rien perdu de son énergie fulgurante. « C’est une pièce pour les nerfs, pas pour la conscience. Cela va tellement vite, qu’au niveau épidermique, c’est presque une électrocution. », dit Romeo </w:t>
      </w:r>
      <w:proofErr w:type="spellStart"/>
      <w:r w:rsidRPr="00C450DC">
        <w:rPr>
          <w:rFonts w:asciiTheme="majorHAnsi" w:hAnsiTheme="majorHAnsi" w:cs="Verdana"/>
          <w:sz w:val="18"/>
          <w:szCs w:val="18"/>
          <w:lang w:eastAsia="fr-FR"/>
        </w:rPr>
        <w:t>Castellucci</w:t>
      </w:r>
      <w:proofErr w:type="spellEnd"/>
      <w:r w:rsidRPr="00C450DC">
        <w:rPr>
          <w:rFonts w:asciiTheme="majorHAnsi" w:hAnsiTheme="majorHAnsi" w:cs="Verdana"/>
          <w:sz w:val="18"/>
          <w:szCs w:val="18"/>
          <w:lang w:eastAsia="fr-FR"/>
        </w:rPr>
        <w:t>, qui a voulu « réveiller cet effet de choc ». Et c’est comme s’il pénétrait sous terre, au cœur de germinations obscures, avant qu’elles n’explosent au printemps.</w:t>
      </w:r>
    </w:p>
    <w:p w14:paraId="47DA754C" w14:textId="77777777" w:rsidR="00443B4D" w:rsidRPr="00162B44" w:rsidRDefault="00443B4D" w:rsidP="008D0369">
      <w:pPr>
        <w:jc w:val="both"/>
        <w:rPr>
          <w:rFonts w:asciiTheme="majorHAnsi" w:hAnsiTheme="majorHAnsi" w:cs="Calibri"/>
          <w:sz w:val="8"/>
          <w:szCs w:val="8"/>
        </w:rPr>
      </w:pPr>
    </w:p>
    <w:p w14:paraId="57A24180" w14:textId="080F6867" w:rsidR="008D0369" w:rsidRDefault="008D0369" w:rsidP="008D0369">
      <w:pPr>
        <w:jc w:val="center"/>
        <w:rPr>
          <w:rFonts w:ascii="Calibri" w:hAnsi="Calibri" w:cs="Calibri"/>
          <w:bCs/>
          <w:sz w:val="16"/>
          <w:szCs w:val="16"/>
        </w:rPr>
      </w:pPr>
      <w:r w:rsidRPr="0072110D">
        <w:rPr>
          <w:rFonts w:ascii="Calibri" w:hAnsi="Calibri" w:cs="Calibri"/>
          <w:bCs/>
          <w:sz w:val="16"/>
          <w:szCs w:val="16"/>
        </w:rPr>
        <w:t xml:space="preserve">Durée : </w:t>
      </w:r>
      <w:r w:rsidR="00443B4D">
        <w:rPr>
          <w:rFonts w:ascii="Calibri" w:hAnsi="Calibri" w:cs="Calibri"/>
          <w:bCs/>
          <w:sz w:val="16"/>
          <w:szCs w:val="16"/>
        </w:rPr>
        <w:t>55 minutes</w:t>
      </w:r>
    </w:p>
    <w:p w14:paraId="4EFE2463" w14:textId="18B3342C" w:rsidR="008D0369" w:rsidRPr="0072110D" w:rsidRDefault="008D0369" w:rsidP="008D0369">
      <w:pPr>
        <w:jc w:val="center"/>
        <w:rPr>
          <w:rFonts w:ascii="Calibri" w:hAnsi="Calibri" w:cs="Calibri"/>
          <w:b/>
          <w:sz w:val="16"/>
          <w:szCs w:val="16"/>
        </w:rPr>
      </w:pPr>
      <w:r>
        <w:rPr>
          <w:rFonts w:ascii="Calibri" w:hAnsi="Calibri" w:cs="Calibri"/>
          <w:b/>
          <w:sz w:val="16"/>
          <w:szCs w:val="16"/>
        </w:rPr>
        <w:t>Grande Halle de la Villette</w:t>
      </w:r>
      <w:r w:rsidRPr="0072110D">
        <w:rPr>
          <w:rFonts w:ascii="Calibri" w:hAnsi="Calibri" w:cs="Calibri"/>
          <w:b/>
          <w:sz w:val="16"/>
          <w:szCs w:val="16"/>
        </w:rPr>
        <w:t>–</w:t>
      </w:r>
      <w:r>
        <w:rPr>
          <w:rFonts w:ascii="Calibri" w:hAnsi="Calibri" w:cs="Calibri"/>
          <w:sz w:val="16"/>
          <w:szCs w:val="16"/>
        </w:rPr>
        <w:t xml:space="preserve"> </w:t>
      </w:r>
      <w:r w:rsidR="009A58DC">
        <w:rPr>
          <w:rFonts w:ascii="Calibri" w:hAnsi="Calibri" w:cs="Calibri"/>
          <w:sz w:val="16"/>
          <w:szCs w:val="16"/>
        </w:rPr>
        <w:t>211, avenue Jean Jaurès – 75019</w:t>
      </w:r>
      <w:r w:rsidRPr="0072110D">
        <w:rPr>
          <w:rFonts w:ascii="Calibri" w:hAnsi="Calibri" w:cs="Calibri"/>
          <w:sz w:val="16"/>
          <w:szCs w:val="16"/>
        </w:rPr>
        <w:t xml:space="preserve"> PARIS</w:t>
      </w:r>
    </w:p>
    <w:p w14:paraId="06C6D484" w14:textId="3F1CE6EB" w:rsidR="008D0369" w:rsidRPr="0072110D" w:rsidRDefault="008D0369" w:rsidP="008D0369">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Pr>
          <w:rFonts w:ascii="Calibri" w:hAnsi="Calibri" w:cs="Calibri"/>
          <w:sz w:val="16"/>
          <w:szCs w:val="16"/>
        </w:rPr>
        <w:t xml:space="preserve">vendredi 12 décembre 2014 </w:t>
      </w:r>
      <w:r w:rsidRPr="0072110D">
        <w:rPr>
          <w:rFonts w:ascii="Calibri" w:hAnsi="Calibri" w:cs="Calibri"/>
          <w:sz w:val="16"/>
          <w:szCs w:val="16"/>
        </w:rPr>
        <w:t xml:space="preserve">à </w:t>
      </w:r>
      <w:r w:rsidR="00790655">
        <w:rPr>
          <w:rFonts w:ascii="Calibri" w:hAnsi="Calibri" w:cs="Calibri"/>
          <w:b/>
          <w:sz w:val="16"/>
          <w:szCs w:val="16"/>
        </w:rPr>
        <w:t>13h</w:t>
      </w:r>
      <w:r w:rsidRPr="0072110D">
        <w:rPr>
          <w:rFonts w:ascii="Calibri" w:hAnsi="Calibri" w:cs="Calibri"/>
          <w:b/>
          <w:sz w:val="16"/>
          <w:szCs w:val="16"/>
        </w:rPr>
        <w:t xml:space="preserve">. </w:t>
      </w:r>
      <w:r w:rsidRPr="0072110D">
        <w:rPr>
          <w:rFonts w:ascii="Calibri" w:hAnsi="Calibri" w:cs="Calibri"/>
          <w:b/>
          <w:sz w:val="16"/>
          <w:szCs w:val="16"/>
          <w:u w:val="single"/>
        </w:rPr>
        <w:t xml:space="preserve">Places </w:t>
      </w:r>
      <w:r w:rsidR="00790655">
        <w:rPr>
          <w:rFonts w:ascii="Calibri" w:hAnsi="Calibri" w:cs="Calibri"/>
          <w:b/>
          <w:sz w:val="16"/>
          <w:szCs w:val="16"/>
          <w:u w:val="single"/>
        </w:rPr>
        <w:t>envoyées par courrier</w:t>
      </w:r>
      <w:r w:rsidRPr="0072110D">
        <w:rPr>
          <w:rFonts w:ascii="Calibri" w:hAnsi="Calibri" w:cs="Calibri"/>
          <w:b/>
          <w:sz w:val="16"/>
          <w:szCs w:val="16"/>
          <w:u w:val="single"/>
        </w:rPr>
        <w:t>.</w:t>
      </w:r>
    </w:p>
    <w:p w14:paraId="14D38AAC" w14:textId="0B8AF40A" w:rsidR="008D0369" w:rsidRPr="0072110D" w:rsidRDefault="008D0369" w:rsidP="008D0369">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22</w:t>
      </w:r>
      <w:r w:rsidRPr="0072110D">
        <w:rPr>
          <w:rFonts w:ascii="Calibri" w:hAnsi="Calibri" w:cs="Calibri"/>
          <w:sz w:val="16"/>
          <w:szCs w:val="16"/>
        </w:rPr>
        <w:t xml:space="preserve">€ - </w:t>
      </w:r>
      <w:r w:rsidRPr="0072110D">
        <w:rPr>
          <w:rFonts w:ascii="Calibri" w:hAnsi="Calibri" w:cs="Calibri"/>
          <w:b/>
          <w:sz w:val="16"/>
          <w:szCs w:val="16"/>
        </w:rPr>
        <w:t>Prix non adhérents :</w:t>
      </w:r>
      <w:r w:rsidR="00790655">
        <w:rPr>
          <w:rFonts w:ascii="Calibri" w:hAnsi="Calibri" w:cs="Calibri"/>
          <w:sz w:val="16"/>
          <w:szCs w:val="16"/>
        </w:rPr>
        <w:t xml:space="preserve"> 32</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21</w:t>
      </w:r>
      <w:r w:rsidRPr="0072110D">
        <w:rPr>
          <w:rFonts w:ascii="Calibri" w:hAnsi="Calibri" w:cs="Calibri"/>
          <w:bCs/>
          <w:sz w:val="16"/>
          <w:szCs w:val="16"/>
        </w:rPr>
        <w:t>€</w:t>
      </w:r>
    </w:p>
    <w:p w14:paraId="127B9D3D" w14:textId="6F930AFF" w:rsidR="008D0369" w:rsidRPr="004F6484" w:rsidRDefault="008D0369" w:rsidP="008D0369">
      <w:pPr>
        <w:tabs>
          <w:tab w:val="center" w:pos="4536"/>
          <w:tab w:val="left" w:pos="5655"/>
        </w:tabs>
        <w:jc w:val="center"/>
        <w:rPr>
          <w:rFonts w:ascii="Calibri" w:hAnsi="Calibri" w:cs="Calibri"/>
          <w:b/>
          <w:sz w:val="8"/>
          <w:szCs w:val="8"/>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26"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jusqu’au</w:t>
      </w:r>
      <w:r w:rsidRPr="0072110D">
        <w:rPr>
          <w:rFonts w:ascii="Calibri" w:hAnsi="Calibri" w:cs="Calibri"/>
          <w:sz w:val="16"/>
          <w:szCs w:val="16"/>
          <w:u w:val="single"/>
        </w:rPr>
        <w:t xml:space="preserve"> </w:t>
      </w:r>
      <w:r w:rsidR="00443B4D">
        <w:rPr>
          <w:rFonts w:ascii="Calibri" w:hAnsi="Calibri" w:cs="Calibri"/>
          <w:b/>
          <w:sz w:val="16"/>
          <w:szCs w:val="16"/>
          <w:u w:val="single"/>
        </w:rPr>
        <w:t>21</w:t>
      </w:r>
      <w:r>
        <w:rPr>
          <w:rFonts w:ascii="Calibri" w:hAnsi="Calibri" w:cs="Calibri"/>
          <w:b/>
          <w:sz w:val="16"/>
          <w:szCs w:val="16"/>
          <w:u w:val="single"/>
        </w:rPr>
        <w:t xml:space="preserve"> novembre</w:t>
      </w:r>
      <w:r w:rsidRPr="0072110D">
        <w:rPr>
          <w:rFonts w:ascii="Calibri" w:hAnsi="Calibri" w:cs="Calibri"/>
          <w:b/>
          <w:sz w:val="16"/>
          <w:szCs w:val="16"/>
          <w:u w:val="single"/>
        </w:rPr>
        <w:t xml:space="preserve"> 2014.</w:t>
      </w:r>
    </w:p>
    <w:p w14:paraId="354EA4D1" w14:textId="77777777" w:rsidR="008D7B85" w:rsidRPr="004F6484" w:rsidRDefault="008D7B85" w:rsidP="008D0369">
      <w:pPr>
        <w:pBdr>
          <w:bottom w:val="single" w:sz="4" w:space="1" w:color="000000"/>
        </w:pBdr>
        <w:rPr>
          <w:rFonts w:ascii="Calibri" w:hAnsi="Calibri" w:cs="Calibri"/>
          <w:b/>
          <w:sz w:val="8"/>
          <w:szCs w:val="8"/>
        </w:rPr>
      </w:pPr>
    </w:p>
    <w:p w14:paraId="5A2CBF8D" w14:textId="77777777" w:rsidR="008D7B85" w:rsidRPr="004F6484" w:rsidRDefault="008D7B85">
      <w:pPr>
        <w:jc w:val="center"/>
        <w:rPr>
          <w:rFonts w:ascii="Calibri" w:hAnsi="Calibri" w:cs="Calibri"/>
          <w:b/>
          <w:sz w:val="8"/>
          <w:szCs w:val="8"/>
        </w:rPr>
      </w:pPr>
    </w:p>
    <w:p w14:paraId="01BD67CE" w14:textId="3321422A" w:rsidR="008D7B85" w:rsidRPr="00421432" w:rsidRDefault="008D7B85">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xml:space="preserve">: </w:t>
      </w:r>
      <w:r w:rsidR="00303249">
        <w:rPr>
          <w:rFonts w:ascii="Calibri" w:hAnsi="Calibri" w:cs="Calibri"/>
          <w:sz w:val="16"/>
          <w:szCs w:val="16"/>
        </w:rPr>
        <w:t>Danse</w:t>
      </w:r>
    </w:p>
    <w:p w14:paraId="5A440CAC" w14:textId="6A307AEB" w:rsidR="00AE021D" w:rsidRDefault="00EF454B" w:rsidP="00AE021D">
      <w:pPr>
        <w:jc w:val="center"/>
        <w:rPr>
          <w:rFonts w:ascii="Calibri" w:hAnsi="Calibri" w:cs="FrankRuehl"/>
          <w:b/>
          <w:bCs/>
          <w:sz w:val="18"/>
          <w:szCs w:val="18"/>
        </w:rPr>
      </w:pPr>
      <w:r>
        <w:rPr>
          <w:rFonts w:ascii="Calibri" w:hAnsi="Calibri" w:cs="FrankRuehl"/>
          <w:b/>
          <w:bCs/>
          <w:sz w:val="18"/>
          <w:szCs w:val="18"/>
        </w:rPr>
        <w:t>CARMEN</w:t>
      </w:r>
    </w:p>
    <w:p w14:paraId="07ABF05B" w14:textId="4232B6F3" w:rsidR="00EF454B" w:rsidRPr="00EF454B" w:rsidRDefault="00EF454B" w:rsidP="00AE021D">
      <w:pPr>
        <w:jc w:val="center"/>
        <w:rPr>
          <w:rFonts w:ascii="Calibri" w:hAnsi="Calibri" w:cs="FrankRuehl"/>
          <w:bCs/>
          <w:sz w:val="16"/>
          <w:szCs w:val="16"/>
        </w:rPr>
      </w:pPr>
      <w:r w:rsidRPr="00EF454B">
        <w:rPr>
          <w:rFonts w:ascii="Calibri" w:hAnsi="Calibri" w:cs="FrankRuehl"/>
          <w:bCs/>
          <w:sz w:val="16"/>
          <w:szCs w:val="16"/>
        </w:rPr>
        <w:t xml:space="preserve">Chorégraphie de Dada </w:t>
      </w:r>
      <w:proofErr w:type="spellStart"/>
      <w:r w:rsidRPr="00EF454B">
        <w:rPr>
          <w:rFonts w:ascii="Calibri" w:hAnsi="Calibri" w:cs="FrankRuehl"/>
          <w:bCs/>
          <w:sz w:val="16"/>
          <w:szCs w:val="16"/>
        </w:rPr>
        <w:t>Masilo</w:t>
      </w:r>
      <w:proofErr w:type="spellEnd"/>
      <w:r w:rsidRPr="00EF454B">
        <w:rPr>
          <w:rFonts w:ascii="Calibri" w:hAnsi="Calibri" w:cs="FrankRuehl"/>
          <w:bCs/>
          <w:sz w:val="16"/>
          <w:szCs w:val="16"/>
        </w:rPr>
        <w:t xml:space="preserve"> sur des musiques de</w:t>
      </w:r>
      <w:r w:rsidR="00714474">
        <w:rPr>
          <w:rFonts w:ascii="Calibri" w:hAnsi="Calibri" w:cs="FrankRuehl"/>
          <w:bCs/>
          <w:sz w:val="16"/>
          <w:szCs w:val="16"/>
        </w:rPr>
        <w:t xml:space="preserve"> </w:t>
      </w:r>
      <w:r w:rsidR="00714474" w:rsidRPr="00714474">
        <w:rPr>
          <w:rFonts w:ascii="Calibri" w:hAnsi="Calibri" w:cs="FrankRuehl"/>
          <w:bCs/>
          <w:sz w:val="16"/>
          <w:szCs w:val="16"/>
        </w:rPr>
        <w:t xml:space="preserve">Georges Bizet, </w:t>
      </w:r>
      <w:proofErr w:type="spellStart"/>
      <w:r w:rsidR="00714474" w:rsidRPr="00714474">
        <w:rPr>
          <w:rFonts w:ascii="Calibri" w:hAnsi="Calibri" w:cs="FrankRuehl"/>
          <w:bCs/>
          <w:sz w:val="16"/>
          <w:szCs w:val="16"/>
        </w:rPr>
        <w:t>Rodion</w:t>
      </w:r>
      <w:proofErr w:type="spellEnd"/>
      <w:r w:rsidR="00714474" w:rsidRPr="00714474">
        <w:rPr>
          <w:rFonts w:ascii="Calibri" w:hAnsi="Calibri" w:cs="FrankRuehl"/>
          <w:bCs/>
          <w:sz w:val="16"/>
          <w:szCs w:val="16"/>
        </w:rPr>
        <w:t xml:space="preserve"> </w:t>
      </w:r>
      <w:proofErr w:type="spellStart"/>
      <w:r w:rsidR="00714474" w:rsidRPr="00714474">
        <w:rPr>
          <w:rFonts w:ascii="Calibri" w:hAnsi="Calibri" w:cs="FrankRuehl"/>
          <w:bCs/>
          <w:sz w:val="16"/>
          <w:szCs w:val="16"/>
        </w:rPr>
        <w:t>Chtchedrin</w:t>
      </w:r>
      <w:proofErr w:type="spellEnd"/>
      <w:r w:rsidR="00714474" w:rsidRPr="00714474">
        <w:rPr>
          <w:rFonts w:ascii="Calibri" w:hAnsi="Calibri" w:cs="FrankRuehl"/>
          <w:bCs/>
          <w:sz w:val="16"/>
          <w:szCs w:val="16"/>
        </w:rPr>
        <w:t xml:space="preserve"> et </w:t>
      </w:r>
      <w:proofErr w:type="spellStart"/>
      <w:r w:rsidR="00714474" w:rsidRPr="00714474">
        <w:rPr>
          <w:rFonts w:ascii="Calibri" w:hAnsi="Calibri" w:cs="FrankRuehl"/>
          <w:bCs/>
          <w:sz w:val="16"/>
          <w:szCs w:val="16"/>
        </w:rPr>
        <w:t>Arvo</w:t>
      </w:r>
      <w:proofErr w:type="spellEnd"/>
      <w:r w:rsidR="00714474" w:rsidRPr="00714474">
        <w:rPr>
          <w:rFonts w:ascii="Calibri" w:hAnsi="Calibri" w:cs="FrankRuehl"/>
          <w:bCs/>
          <w:sz w:val="16"/>
          <w:szCs w:val="16"/>
        </w:rPr>
        <w:t xml:space="preserve"> </w:t>
      </w:r>
      <w:proofErr w:type="spellStart"/>
      <w:r w:rsidR="00714474" w:rsidRPr="00714474">
        <w:rPr>
          <w:rFonts w:ascii="Calibri" w:hAnsi="Calibri" w:cs="FrankRuehl"/>
          <w:bCs/>
          <w:sz w:val="16"/>
          <w:szCs w:val="16"/>
        </w:rPr>
        <w:t>Pärt</w:t>
      </w:r>
      <w:proofErr w:type="spellEnd"/>
    </w:p>
    <w:p w14:paraId="60E87B7C" w14:textId="4DACE555" w:rsidR="00EF454B" w:rsidRPr="001B4BF2" w:rsidRDefault="001B4BF2" w:rsidP="00AE021D">
      <w:pPr>
        <w:jc w:val="center"/>
        <w:rPr>
          <w:rFonts w:asciiTheme="majorHAnsi" w:hAnsiTheme="majorHAnsi" w:cs="FrankRuehl"/>
          <w:bCs/>
          <w:sz w:val="16"/>
          <w:szCs w:val="16"/>
        </w:rPr>
      </w:pPr>
      <w:r w:rsidRPr="001B4BF2">
        <w:rPr>
          <w:rFonts w:asciiTheme="majorHAnsi" w:hAnsiTheme="majorHAnsi" w:cs="FrankRuehl"/>
          <w:bCs/>
          <w:sz w:val="16"/>
          <w:szCs w:val="16"/>
        </w:rPr>
        <w:t>Avec :</w:t>
      </w:r>
      <w:r w:rsidRPr="001B4BF2">
        <w:rPr>
          <w:rFonts w:asciiTheme="majorHAnsi" w:hAnsiTheme="majorHAnsi" w:cs="Arial"/>
          <w:sz w:val="16"/>
          <w:szCs w:val="16"/>
          <w:lang w:eastAsia="fr-FR"/>
        </w:rPr>
        <w:t xml:space="preserve"> </w:t>
      </w:r>
      <w:hyperlink r:id="rId27" w:history="1">
        <w:r w:rsidRPr="001B4BF2">
          <w:rPr>
            <w:rFonts w:asciiTheme="majorHAnsi" w:hAnsiTheme="majorHAnsi" w:cs="Arial"/>
            <w:sz w:val="16"/>
            <w:szCs w:val="16"/>
            <w:lang w:eastAsia="fr-FR"/>
          </w:rPr>
          <w:t xml:space="preserve">Nadine Alexa </w:t>
        </w:r>
        <w:proofErr w:type="spellStart"/>
        <w:r w:rsidRPr="001B4BF2">
          <w:rPr>
            <w:rFonts w:asciiTheme="majorHAnsi" w:hAnsiTheme="majorHAnsi" w:cs="Arial"/>
            <w:sz w:val="16"/>
            <w:szCs w:val="16"/>
            <w:lang w:eastAsia="fr-FR"/>
          </w:rPr>
          <w:t>Buys</w:t>
        </w:r>
        <w:proofErr w:type="spellEnd"/>
      </w:hyperlink>
      <w:r w:rsidRPr="001B4BF2">
        <w:rPr>
          <w:rFonts w:asciiTheme="majorHAnsi" w:hAnsiTheme="majorHAnsi" w:cs="Arial"/>
          <w:color w:val="757575"/>
          <w:sz w:val="16"/>
          <w:szCs w:val="16"/>
          <w:lang w:eastAsia="fr-FR"/>
        </w:rPr>
        <w:t xml:space="preserve">, </w:t>
      </w:r>
      <w:hyperlink r:id="rId28" w:history="1">
        <w:r w:rsidRPr="001B4BF2">
          <w:rPr>
            <w:rFonts w:asciiTheme="majorHAnsi" w:hAnsiTheme="majorHAnsi" w:cs="Arial"/>
            <w:sz w:val="16"/>
            <w:szCs w:val="16"/>
            <w:lang w:eastAsia="fr-FR"/>
          </w:rPr>
          <w:t xml:space="preserve">Sonia </w:t>
        </w:r>
        <w:proofErr w:type="spellStart"/>
        <w:r w:rsidRPr="001B4BF2">
          <w:rPr>
            <w:rFonts w:asciiTheme="majorHAnsi" w:hAnsiTheme="majorHAnsi" w:cs="Arial"/>
            <w:sz w:val="16"/>
            <w:szCs w:val="16"/>
            <w:lang w:eastAsia="fr-FR"/>
          </w:rPr>
          <w:t>Zandile</w:t>
        </w:r>
        <w:proofErr w:type="spellEnd"/>
        <w:r w:rsidRPr="001B4BF2">
          <w:rPr>
            <w:rFonts w:asciiTheme="majorHAnsi" w:hAnsiTheme="majorHAnsi" w:cs="Arial"/>
            <w:sz w:val="16"/>
            <w:szCs w:val="16"/>
            <w:lang w:eastAsia="fr-FR"/>
          </w:rPr>
          <w:t xml:space="preserve"> Constable</w:t>
        </w:r>
      </w:hyperlink>
      <w:r w:rsidRPr="001B4BF2">
        <w:rPr>
          <w:rFonts w:asciiTheme="majorHAnsi" w:hAnsiTheme="majorHAnsi" w:cs="Arial"/>
          <w:color w:val="757575"/>
          <w:sz w:val="16"/>
          <w:szCs w:val="16"/>
          <w:lang w:eastAsia="fr-FR"/>
        </w:rPr>
        <w:t xml:space="preserve">, </w:t>
      </w:r>
      <w:hyperlink r:id="rId29" w:history="1">
        <w:proofErr w:type="spellStart"/>
        <w:r w:rsidRPr="001B4BF2">
          <w:rPr>
            <w:rFonts w:asciiTheme="majorHAnsi" w:hAnsiTheme="majorHAnsi" w:cs="Arial"/>
            <w:sz w:val="16"/>
            <w:szCs w:val="16"/>
            <w:lang w:eastAsia="fr-FR"/>
          </w:rPr>
          <w:t>Phindile</w:t>
        </w:r>
        <w:proofErr w:type="spellEnd"/>
        <w:r w:rsidRPr="001B4BF2">
          <w:rPr>
            <w:rFonts w:asciiTheme="majorHAnsi" w:hAnsiTheme="majorHAnsi" w:cs="Arial"/>
            <w:sz w:val="16"/>
            <w:szCs w:val="16"/>
            <w:lang w:eastAsia="fr-FR"/>
          </w:rPr>
          <w:t xml:space="preserve"> Kula</w:t>
        </w:r>
      </w:hyperlink>
      <w:r w:rsidRPr="001B4BF2">
        <w:rPr>
          <w:rFonts w:asciiTheme="majorHAnsi" w:hAnsiTheme="majorHAnsi" w:cs="Arial"/>
          <w:color w:val="757575"/>
          <w:sz w:val="16"/>
          <w:szCs w:val="16"/>
          <w:lang w:eastAsia="fr-FR"/>
        </w:rPr>
        <w:t xml:space="preserve">, </w:t>
      </w:r>
      <w:hyperlink r:id="rId30" w:history="1">
        <w:proofErr w:type="spellStart"/>
        <w:r w:rsidRPr="001B4BF2">
          <w:rPr>
            <w:rFonts w:asciiTheme="majorHAnsi" w:hAnsiTheme="majorHAnsi" w:cs="Arial"/>
            <w:sz w:val="16"/>
            <w:szCs w:val="16"/>
            <w:lang w:eastAsia="fr-FR"/>
          </w:rPr>
          <w:t>Thami</w:t>
        </w:r>
        <w:proofErr w:type="spellEnd"/>
        <w:r w:rsidRPr="001B4BF2">
          <w:rPr>
            <w:rFonts w:asciiTheme="majorHAnsi" w:hAnsiTheme="majorHAnsi" w:cs="Arial"/>
            <w:sz w:val="16"/>
            <w:szCs w:val="16"/>
            <w:lang w:eastAsia="fr-FR"/>
          </w:rPr>
          <w:t xml:space="preserve"> </w:t>
        </w:r>
        <w:proofErr w:type="spellStart"/>
        <w:r w:rsidRPr="001B4BF2">
          <w:rPr>
            <w:rFonts w:asciiTheme="majorHAnsi" w:hAnsiTheme="majorHAnsi" w:cs="Arial"/>
            <w:sz w:val="16"/>
            <w:szCs w:val="16"/>
            <w:lang w:eastAsia="fr-FR"/>
          </w:rPr>
          <w:t>Majela</w:t>
        </w:r>
        <w:proofErr w:type="spellEnd"/>
      </w:hyperlink>
      <w:r w:rsidRPr="001B4BF2">
        <w:rPr>
          <w:rFonts w:asciiTheme="majorHAnsi" w:hAnsiTheme="majorHAnsi" w:cs="Arial"/>
          <w:color w:val="757575"/>
          <w:sz w:val="16"/>
          <w:szCs w:val="16"/>
          <w:lang w:eastAsia="fr-FR"/>
        </w:rPr>
        <w:t xml:space="preserve">, </w:t>
      </w:r>
      <w:hyperlink r:id="rId31" w:history="1">
        <w:proofErr w:type="spellStart"/>
        <w:r w:rsidRPr="001B4BF2">
          <w:rPr>
            <w:rFonts w:asciiTheme="majorHAnsi" w:hAnsiTheme="majorHAnsi" w:cs="Arial"/>
            <w:sz w:val="16"/>
            <w:szCs w:val="16"/>
            <w:lang w:eastAsia="fr-FR"/>
          </w:rPr>
          <w:t>Songezo</w:t>
        </w:r>
        <w:proofErr w:type="spellEnd"/>
        <w:r w:rsidRPr="001B4BF2">
          <w:rPr>
            <w:rFonts w:asciiTheme="majorHAnsi" w:hAnsiTheme="majorHAnsi" w:cs="Arial"/>
            <w:sz w:val="16"/>
            <w:szCs w:val="16"/>
            <w:lang w:eastAsia="fr-FR"/>
          </w:rPr>
          <w:t xml:space="preserve"> </w:t>
        </w:r>
        <w:proofErr w:type="spellStart"/>
        <w:r w:rsidRPr="001B4BF2">
          <w:rPr>
            <w:rFonts w:asciiTheme="majorHAnsi" w:hAnsiTheme="majorHAnsi" w:cs="Arial"/>
            <w:sz w:val="16"/>
            <w:szCs w:val="16"/>
            <w:lang w:eastAsia="fr-FR"/>
          </w:rPr>
          <w:t>Mcilizeli</w:t>
        </w:r>
        <w:proofErr w:type="spellEnd"/>
      </w:hyperlink>
      <w:r w:rsidR="002B43B9">
        <w:rPr>
          <w:rFonts w:asciiTheme="majorHAnsi" w:hAnsiTheme="majorHAnsi" w:cs="Arial"/>
          <w:color w:val="757575"/>
          <w:sz w:val="16"/>
          <w:szCs w:val="16"/>
          <w:lang w:eastAsia="fr-FR"/>
        </w:rPr>
        <w:t>…</w:t>
      </w:r>
    </w:p>
    <w:p w14:paraId="51D63663" w14:textId="77777777" w:rsidR="00EF454B" w:rsidRPr="006E4BA9" w:rsidRDefault="00EF454B" w:rsidP="00AE021D">
      <w:pPr>
        <w:jc w:val="center"/>
        <w:rPr>
          <w:rFonts w:ascii="Calibri" w:hAnsi="Calibri" w:cs="Calibri"/>
          <w:sz w:val="8"/>
          <w:szCs w:val="8"/>
        </w:rPr>
      </w:pPr>
    </w:p>
    <w:p w14:paraId="4247E241" w14:textId="2456A3F8" w:rsidR="00AF40C3" w:rsidRDefault="003E2447" w:rsidP="002644AD">
      <w:pPr>
        <w:widowControl w:val="0"/>
        <w:suppressAutoHyphens w:val="0"/>
        <w:autoSpaceDE w:val="0"/>
        <w:autoSpaceDN w:val="0"/>
        <w:adjustRightInd w:val="0"/>
        <w:jc w:val="both"/>
        <w:rPr>
          <w:rFonts w:asciiTheme="majorHAnsi" w:hAnsiTheme="majorHAnsi" w:cs="Verdana"/>
          <w:sz w:val="18"/>
          <w:szCs w:val="18"/>
          <w:lang w:eastAsia="fr-FR"/>
        </w:rPr>
      </w:pPr>
      <w:r w:rsidRPr="003E2447">
        <w:rPr>
          <w:rFonts w:asciiTheme="majorHAnsi" w:hAnsiTheme="majorHAnsi" w:cs="Verdana"/>
          <w:sz w:val="18"/>
          <w:szCs w:val="18"/>
          <w:lang w:eastAsia="fr-FR"/>
        </w:rPr>
        <w:t xml:space="preserve">Figure d’amour et de mort, force d’une liberté absolue, personnage détaché de tout lien, sans moralité ni culpabilité, elle jouit sans prix à payer. Carmen fascine et exalte. Aujourd’hui, Dada </w:t>
      </w:r>
      <w:proofErr w:type="spellStart"/>
      <w:r w:rsidRPr="003E2447">
        <w:rPr>
          <w:rFonts w:asciiTheme="majorHAnsi" w:hAnsiTheme="majorHAnsi" w:cs="Verdana"/>
          <w:sz w:val="18"/>
          <w:szCs w:val="18"/>
          <w:lang w:eastAsia="fr-FR"/>
        </w:rPr>
        <w:t>Masilo</w:t>
      </w:r>
      <w:proofErr w:type="spellEnd"/>
      <w:r w:rsidRPr="003E2447">
        <w:rPr>
          <w:rFonts w:asciiTheme="majorHAnsi" w:hAnsiTheme="majorHAnsi" w:cs="Verdana"/>
          <w:sz w:val="18"/>
          <w:szCs w:val="18"/>
          <w:lang w:eastAsia="fr-FR"/>
        </w:rPr>
        <w:t xml:space="preserve"> signe sa </w:t>
      </w:r>
      <w:r w:rsidRPr="003E2447">
        <w:rPr>
          <w:rFonts w:asciiTheme="majorHAnsi" w:hAnsiTheme="majorHAnsi" w:cs="Verdana"/>
          <w:i/>
          <w:iCs/>
          <w:sz w:val="18"/>
          <w:szCs w:val="18"/>
          <w:lang w:eastAsia="fr-FR"/>
        </w:rPr>
        <w:t>Carmen</w:t>
      </w:r>
      <w:r w:rsidRPr="003E2447">
        <w:rPr>
          <w:rFonts w:asciiTheme="majorHAnsi" w:hAnsiTheme="majorHAnsi" w:cs="Verdana"/>
          <w:sz w:val="18"/>
          <w:szCs w:val="18"/>
          <w:lang w:eastAsia="fr-FR"/>
        </w:rPr>
        <w:t>, adaptation enlevée, urgente, flamboyante.</w:t>
      </w:r>
    </w:p>
    <w:p w14:paraId="5C7099DD" w14:textId="77777777" w:rsidR="005539F9" w:rsidRPr="006E4BA9" w:rsidRDefault="005539F9" w:rsidP="002644AD">
      <w:pPr>
        <w:widowControl w:val="0"/>
        <w:suppressAutoHyphens w:val="0"/>
        <w:autoSpaceDE w:val="0"/>
        <w:autoSpaceDN w:val="0"/>
        <w:adjustRightInd w:val="0"/>
        <w:jc w:val="both"/>
        <w:rPr>
          <w:rFonts w:asciiTheme="majorHAnsi" w:hAnsiTheme="majorHAnsi" w:cs="Verdana"/>
          <w:sz w:val="8"/>
          <w:szCs w:val="8"/>
          <w:lang w:eastAsia="fr-FR"/>
        </w:rPr>
      </w:pPr>
    </w:p>
    <w:p w14:paraId="66CBACF7" w14:textId="3AF14F49" w:rsidR="005539F9" w:rsidRPr="00C9143F" w:rsidRDefault="005539F9" w:rsidP="002644AD">
      <w:pPr>
        <w:widowControl w:val="0"/>
        <w:suppressAutoHyphens w:val="0"/>
        <w:autoSpaceDE w:val="0"/>
        <w:autoSpaceDN w:val="0"/>
        <w:adjustRightInd w:val="0"/>
        <w:jc w:val="both"/>
        <w:rPr>
          <w:rFonts w:asciiTheme="majorHAnsi" w:hAnsiTheme="majorHAnsi" w:cs="Verdana"/>
          <w:b/>
          <w:sz w:val="18"/>
          <w:szCs w:val="18"/>
          <w:lang w:val="en-US" w:eastAsia="fr-FR"/>
        </w:rPr>
      </w:pPr>
      <w:proofErr w:type="gramStart"/>
      <w:r w:rsidRPr="00C9143F">
        <w:rPr>
          <w:rFonts w:asciiTheme="majorHAnsi" w:hAnsiTheme="majorHAnsi" w:cs="Verdana"/>
          <w:b/>
          <w:sz w:val="18"/>
          <w:szCs w:val="18"/>
          <w:lang w:val="en-US" w:eastAsia="fr-FR"/>
        </w:rPr>
        <w:t>Critique</w:t>
      </w:r>
      <w:r w:rsidR="007C2CCF" w:rsidRPr="00C9143F">
        <w:rPr>
          <w:rFonts w:asciiTheme="majorHAnsi" w:hAnsiTheme="majorHAnsi" w:cs="Verdana"/>
          <w:b/>
          <w:sz w:val="18"/>
          <w:szCs w:val="18"/>
          <w:lang w:val="en-US" w:eastAsia="fr-FR"/>
        </w:rPr>
        <w:t>s</w:t>
      </w:r>
      <w:r w:rsidRPr="00C9143F">
        <w:rPr>
          <w:rFonts w:asciiTheme="majorHAnsi" w:hAnsiTheme="majorHAnsi" w:cs="Verdana"/>
          <w:b/>
          <w:sz w:val="18"/>
          <w:szCs w:val="18"/>
          <w:lang w:val="en-US" w:eastAsia="fr-FR"/>
        </w:rPr>
        <w:t> :</w:t>
      </w:r>
      <w:proofErr w:type="gramEnd"/>
    </w:p>
    <w:p w14:paraId="274FF1A6" w14:textId="5CC6C281" w:rsidR="005539F9" w:rsidRDefault="005539F9" w:rsidP="002644AD">
      <w:pPr>
        <w:widowControl w:val="0"/>
        <w:suppressAutoHyphens w:val="0"/>
        <w:autoSpaceDE w:val="0"/>
        <w:autoSpaceDN w:val="0"/>
        <w:adjustRightInd w:val="0"/>
        <w:jc w:val="both"/>
        <w:rPr>
          <w:rFonts w:asciiTheme="majorHAnsi" w:hAnsiTheme="majorHAnsi" w:cs="Arial"/>
          <w:b/>
          <w:sz w:val="18"/>
          <w:szCs w:val="18"/>
          <w:lang w:eastAsia="fr-FR"/>
        </w:rPr>
      </w:pPr>
      <w:r w:rsidRPr="00C9143F">
        <w:rPr>
          <w:rFonts w:asciiTheme="majorHAnsi" w:hAnsiTheme="majorHAnsi" w:cs="Arial"/>
          <w:i/>
          <w:sz w:val="18"/>
          <w:szCs w:val="18"/>
          <w:lang w:val="en-US" w:eastAsia="fr-FR"/>
        </w:rPr>
        <w:t xml:space="preserve">Show </w:t>
      </w:r>
      <w:proofErr w:type="spellStart"/>
      <w:r w:rsidRPr="00C9143F">
        <w:rPr>
          <w:rFonts w:asciiTheme="majorHAnsi" w:hAnsiTheme="majorHAnsi" w:cs="Arial"/>
          <w:i/>
          <w:sz w:val="18"/>
          <w:szCs w:val="18"/>
          <w:lang w:val="en-US" w:eastAsia="fr-FR"/>
        </w:rPr>
        <w:t>devant</w:t>
      </w:r>
      <w:proofErr w:type="spellEnd"/>
      <w:r w:rsidRPr="00C9143F">
        <w:rPr>
          <w:rFonts w:asciiTheme="majorHAnsi" w:hAnsiTheme="majorHAnsi" w:cs="Arial"/>
          <w:i/>
          <w:sz w:val="18"/>
          <w:szCs w:val="18"/>
          <w:lang w:val="en-US" w:eastAsia="fr-FR"/>
        </w:rPr>
        <w:t xml:space="preserve">. Dada is in town. </w:t>
      </w:r>
      <w:r w:rsidRPr="002239D6">
        <w:rPr>
          <w:rFonts w:asciiTheme="majorHAnsi" w:hAnsiTheme="majorHAnsi" w:cs="Arial"/>
          <w:i/>
          <w:sz w:val="18"/>
          <w:szCs w:val="18"/>
          <w:lang w:eastAsia="fr-FR"/>
        </w:rPr>
        <w:t xml:space="preserve">Il y a chez cette artiste une capacité unique à passer du rire aux larmes. </w:t>
      </w:r>
      <w:r w:rsidRPr="002239D6">
        <w:rPr>
          <w:rFonts w:asciiTheme="majorHAnsi" w:hAnsiTheme="majorHAnsi" w:cs="Arial"/>
          <w:i/>
          <w:iCs/>
          <w:sz w:val="18"/>
          <w:szCs w:val="18"/>
          <w:lang w:eastAsia="fr-FR"/>
        </w:rPr>
        <w:t xml:space="preserve">(…) </w:t>
      </w:r>
      <w:r w:rsidRPr="002239D6">
        <w:rPr>
          <w:rFonts w:asciiTheme="majorHAnsi" w:hAnsiTheme="majorHAnsi" w:cs="Arial"/>
          <w:i/>
          <w:sz w:val="18"/>
          <w:szCs w:val="18"/>
          <w:lang w:eastAsia="fr-FR"/>
        </w:rPr>
        <w:t xml:space="preserve">Sa Carmen est une fille d’aujourd’hui en prise avec la tromperie et la vengeance. (…) Si l’amour est enfant de bohème, Dada </w:t>
      </w:r>
      <w:proofErr w:type="spellStart"/>
      <w:r w:rsidRPr="002239D6">
        <w:rPr>
          <w:rFonts w:asciiTheme="majorHAnsi" w:hAnsiTheme="majorHAnsi" w:cs="Arial"/>
          <w:i/>
          <w:sz w:val="18"/>
          <w:szCs w:val="18"/>
          <w:lang w:eastAsia="fr-FR"/>
        </w:rPr>
        <w:t>Masilo</w:t>
      </w:r>
      <w:proofErr w:type="spellEnd"/>
      <w:r w:rsidRPr="002239D6">
        <w:rPr>
          <w:rFonts w:asciiTheme="majorHAnsi" w:hAnsiTheme="majorHAnsi" w:cs="Arial"/>
          <w:i/>
          <w:sz w:val="18"/>
          <w:szCs w:val="18"/>
          <w:lang w:eastAsia="fr-FR"/>
        </w:rPr>
        <w:t>, elle, n’est pas née de la dernière pluie.</w:t>
      </w:r>
      <w:r>
        <w:rPr>
          <w:rFonts w:asciiTheme="majorHAnsi" w:hAnsiTheme="majorHAnsi" w:cs="Arial"/>
          <w:sz w:val="18"/>
          <w:szCs w:val="18"/>
          <w:lang w:eastAsia="fr-FR"/>
        </w:rPr>
        <w:t xml:space="preserve"> </w:t>
      </w:r>
      <w:r w:rsidRPr="005539F9">
        <w:rPr>
          <w:rFonts w:asciiTheme="majorHAnsi" w:hAnsiTheme="majorHAnsi" w:cs="Arial"/>
          <w:b/>
          <w:sz w:val="18"/>
          <w:szCs w:val="18"/>
          <w:lang w:eastAsia="fr-FR"/>
        </w:rPr>
        <w:t>LES INROCKS</w:t>
      </w:r>
    </w:p>
    <w:p w14:paraId="760ADDDB" w14:textId="3924125C" w:rsidR="00260026" w:rsidRPr="00260026" w:rsidRDefault="00260026" w:rsidP="002644AD">
      <w:pPr>
        <w:widowControl w:val="0"/>
        <w:suppressAutoHyphens w:val="0"/>
        <w:autoSpaceDE w:val="0"/>
        <w:autoSpaceDN w:val="0"/>
        <w:adjustRightInd w:val="0"/>
        <w:jc w:val="both"/>
        <w:rPr>
          <w:rFonts w:asciiTheme="majorHAnsi" w:hAnsiTheme="majorHAnsi" w:cs="Verdana"/>
          <w:sz w:val="18"/>
          <w:szCs w:val="18"/>
          <w:lang w:eastAsia="fr-FR"/>
        </w:rPr>
      </w:pPr>
      <w:r w:rsidRPr="002239D6">
        <w:rPr>
          <w:rFonts w:asciiTheme="majorHAnsi" w:hAnsiTheme="majorHAnsi" w:cs="Georgia"/>
          <w:i/>
          <w:sz w:val="18"/>
          <w:szCs w:val="18"/>
          <w:lang w:eastAsia="fr-FR"/>
        </w:rPr>
        <w:t xml:space="preserve">La chorégraphe sud-africaine Dada </w:t>
      </w:r>
      <w:proofErr w:type="spellStart"/>
      <w:r w:rsidRPr="002239D6">
        <w:rPr>
          <w:rFonts w:asciiTheme="majorHAnsi" w:hAnsiTheme="majorHAnsi" w:cs="Georgia"/>
          <w:i/>
          <w:sz w:val="18"/>
          <w:szCs w:val="18"/>
          <w:lang w:eastAsia="fr-FR"/>
        </w:rPr>
        <w:t>Masilo</w:t>
      </w:r>
      <w:proofErr w:type="spellEnd"/>
      <w:r w:rsidRPr="002239D6">
        <w:rPr>
          <w:rFonts w:asciiTheme="majorHAnsi" w:hAnsiTheme="majorHAnsi" w:cs="Georgia"/>
          <w:i/>
          <w:sz w:val="18"/>
          <w:szCs w:val="18"/>
          <w:lang w:eastAsia="fr-FR"/>
        </w:rPr>
        <w:t xml:space="preserve"> avait réussi un </w:t>
      </w:r>
      <w:r w:rsidRPr="002239D6">
        <w:rPr>
          <w:rFonts w:asciiTheme="majorHAnsi" w:hAnsiTheme="majorHAnsi" w:cs="Georgia"/>
          <w:i/>
          <w:iCs/>
          <w:sz w:val="18"/>
          <w:szCs w:val="18"/>
          <w:lang w:eastAsia="fr-FR"/>
        </w:rPr>
        <w:t xml:space="preserve">Lac des cygnes </w:t>
      </w:r>
      <w:r w:rsidRPr="002239D6">
        <w:rPr>
          <w:rFonts w:asciiTheme="majorHAnsi" w:hAnsiTheme="majorHAnsi" w:cs="Georgia"/>
          <w:i/>
          <w:sz w:val="18"/>
          <w:szCs w:val="18"/>
          <w:lang w:eastAsia="fr-FR"/>
        </w:rPr>
        <w:t xml:space="preserve">enlevé, s’emparant du répertoire réservé aux Blancs sous l’apartheid, le nourrissant, non sans humour, de danses populaires et traditionnelles. Sa </w:t>
      </w:r>
      <w:r w:rsidRPr="002239D6">
        <w:rPr>
          <w:rFonts w:asciiTheme="majorHAnsi" w:hAnsiTheme="majorHAnsi" w:cs="Georgia"/>
          <w:i/>
          <w:iCs/>
          <w:sz w:val="18"/>
          <w:szCs w:val="18"/>
          <w:lang w:eastAsia="fr-FR"/>
        </w:rPr>
        <w:t>Carmen</w:t>
      </w:r>
      <w:r w:rsidRPr="002239D6">
        <w:rPr>
          <w:rFonts w:asciiTheme="majorHAnsi" w:hAnsiTheme="majorHAnsi" w:cs="Georgia"/>
          <w:i/>
          <w:sz w:val="18"/>
          <w:szCs w:val="18"/>
          <w:lang w:eastAsia="fr-FR"/>
        </w:rPr>
        <w:t xml:space="preserve"> est beaucoup plus insipide, bourrée de clichés sur le flamenco. (…) Dada </w:t>
      </w:r>
      <w:proofErr w:type="spellStart"/>
      <w:r w:rsidRPr="002239D6">
        <w:rPr>
          <w:rFonts w:asciiTheme="majorHAnsi" w:hAnsiTheme="majorHAnsi" w:cs="Georgia"/>
          <w:i/>
          <w:sz w:val="18"/>
          <w:szCs w:val="18"/>
          <w:lang w:eastAsia="fr-FR"/>
        </w:rPr>
        <w:t>Masilo</w:t>
      </w:r>
      <w:proofErr w:type="spellEnd"/>
      <w:r w:rsidRPr="002239D6">
        <w:rPr>
          <w:rFonts w:asciiTheme="majorHAnsi" w:hAnsiTheme="majorHAnsi" w:cs="Georgia"/>
          <w:i/>
          <w:sz w:val="18"/>
          <w:szCs w:val="18"/>
          <w:lang w:eastAsia="fr-FR"/>
        </w:rPr>
        <w:t>, qu’on a pu voir dans des solos plus proches de l’art performance, beaucoup plus intéressants, esthétiquement et politiquement, semble avoir monté ce spectacle pour tourner. Nous en sommes heureux pour les danseurs. </w:t>
      </w:r>
      <w:r w:rsidRPr="00260026">
        <w:rPr>
          <w:rFonts w:asciiTheme="majorHAnsi" w:hAnsiTheme="majorHAnsi" w:cs="Georgia"/>
          <w:b/>
          <w:sz w:val="18"/>
          <w:szCs w:val="18"/>
          <w:lang w:eastAsia="fr-FR"/>
        </w:rPr>
        <w:t>LIBÉRATION</w:t>
      </w:r>
    </w:p>
    <w:p w14:paraId="5ABFA4A3" w14:textId="77777777" w:rsidR="00AF40C3" w:rsidRPr="006E4BA9" w:rsidRDefault="00AF40C3" w:rsidP="00AE021D">
      <w:pPr>
        <w:jc w:val="center"/>
        <w:rPr>
          <w:rFonts w:ascii="Calibri" w:hAnsi="Calibri" w:cs="Calibri"/>
          <w:sz w:val="8"/>
          <w:szCs w:val="8"/>
        </w:rPr>
      </w:pPr>
    </w:p>
    <w:p w14:paraId="3506CFAB" w14:textId="2DE67086" w:rsidR="00714474" w:rsidRPr="0072110D" w:rsidRDefault="00714474" w:rsidP="00714474">
      <w:pPr>
        <w:jc w:val="center"/>
        <w:rPr>
          <w:rFonts w:ascii="Calibri" w:hAnsi="Calibri" w:cs="Calibri"/>
          <w:bCs/>
          <w:sz w:val="16"/>
          <w:szCs w:val="16"/>
          <w:shd w:val="clear" w:color="auto" w:fill="FFFF00"/>
        </w:rPr>
      </w:pPr>
      <w:r>
        <w:rPr>
          <w:rFonts w:ascii="Calibri" w:hAnsi="Calibri" w:cs="Calibri"/>
          <w:bCs/>
          <w:sz w:val="16"/>
          <w:szCs w:val="16"/>
        </w:rPr>
        <w:t xml:space="preserve">Durée : </w:t>
      </w:r>
      <w:r w:rsidR="001B4BF2">
        <w:rPr>
          <w:rFonts w:ascii="Calibri" w:hAnsi="Calibri" w:cs="Calibri"/>
          <w:bCs/>
          <w:sz w:val="16"/>
          <w:szCs w:val="16"/>
        </w:rPr>
        <w:t>1h10</w:t>
      </w:r>
    </w:p>
    <w:p w14:paraId="6159A2B1" w14:textId="77777777" w:rsidR="00714474" w:rsidRDefault="00714474" w:rsidP="00714474">
      <w:pPr>
        <w:jc w:val="center"/>
        <w:rPr>
          <w:rFonts w:ascii="Calibri" w:hAnsi="Calibri" w:cs="Calibri"/>
          <w:b/>
          <w:sz w:val="16"/>
          <w:szCs w:val="16"/>
        </w:rPr>
      </w:pPr>
      <w:r>
        <w:rPr>
          <w:rFonts w:ascii="Calibri" w:hAnsi="Calibri" w:cs="Calibri"/>
          <w:b/>
          <w:sz w:val="16"/>
          <w:szCs w:val="16"/>
        </w:rPr>
        <w:t>Théâtre du Rond-Point</w:t>
      </w:r>
      <w:r w:rsidRPr="0072110D">
        <w:rPr>
          <w:rFonts w:ascii="Calibri" w:hAnsi="Calibri" w:cs="Calibri"/>
          <w:b/>
          <w:sz w:val="16"/>
          <w:szCs w:val="16"/>
        </w:rPr>
        <w:t xml:space="preserve"> –</w:t>
      </w:r>
      <w:r w:rsidRPr="0072110D">
        <w:rPr>
          <w:rFonts w:ascii="Calibri" w:hAnsi="Calibri" w:cs="Calibri"/>
          <w:sz w:val="16"/>
          <w:szCs w:val="16"/>
        </w:rPr>
        <w:t xml:space="preserve"> </w:t>
      </w:r>
      <w:r>
        <w:rPr>
          <w:rFonts w:ascii="Calibri" w:hAnsi="Calibri" w:cs="Calibri"/>
          <w:sz w:val="16"/>
          <w:szCs w:val="16"/>
        </w:rPr>
        <w:t>2 bis, avenue Franklin D. Roosevelt – 75008</w:t>
      </w:r>
      <w:r w:rsidRPr="0072110D">
        <w:rPr>
          <w:rFonts w:ascii="Calibri" w:hAnsi="Calibri" w:cs="Calibri"/>
          <w:sz w:val="16"/>
          <w:szCs w:val="16"/>
        </w:rPr>
        <w:t xml:space="preserve"> PARIS</w:t>
      </w:r>
      <w:r w:rsidRPr="0072110D">
        <w:rPr>
          <w:rFonts w:ascii="Calibri" w:hAnsi="Calibri" w:cs="Calibri"/>
          <w:b/>
          <w:sz w:val="16"/>
          <w:szCs w:val="16"/>
        </w:rPr>
        <w:t xml:space="preserve"> </w:t>
      </w:r>
    </w:p>
    <w:p w14:paraId="46C35CC2" w14:textId="32283BD5" w:rsidR="00714474" w:rsidRPr="0072110D" w:rsidRDefault="00714474" w:rsidP="00714474">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sidR="004C2FF4">
        <w:rPr>
          <w:rFonts w:ascii="Calibri" w:hAnsi="Calibri" w:cs="Calibri"/>
          <w:sz w:val="16"/>
          <w:szCs w:val="16"/>
        </w:rPr>
        <w:t>samedi 13 déc</w:t>
      </w:r>
      <w:r>
        <w:rPr>
          <w:rFonts w:ascii="Calibri" w:hAnsi="Calibri" w:cs="Calibri"/>
          <w:sz w:val="16"/>
          <w:szCs w:val="16"/>
        </w:rPr>
        <w:t>embre</w:t>
      </w:r>
      <w:r w:rsidRPr="0072110D">
        <w:rPr>
          <w:rFonts w:ascii="Calibri" w:hAnsi="Calibri" w:cs="Calibri"/>
          <w:sz w:val="16"/>
          <w:szCs w:val="16"/>
        </w:rPr>
        <w:t xml:space="preserve"> 2014 à </w:t>
      </w:r>
      <w:r w:rsidR="004C2FF4">
        <w:rPr>
          <w:rFonts w:ascii="Calibri" w:hAnsi="Calibri" w:cs="Calibri"/>
          <w:b/>
          <w:sz w:val="16"/>
          <w:szCs w:val="16"/>
        </w:rPr>
        <w:t>18</w:t>
      </w:r>
      <w:r w:rsidRPr="0072110D">
        <w:rPr>
          <w:rFonts w:ascii="Calibri" w:hAnsi="Calibri" w:cs="Calibri"/>
          <w:b/>
          <w:sz w:val="16"/>
          <w:szCs w:val="16"/>
        </w:rPr>
        <w:t>h</w:t>
      </w:r>
      <w:r w:rsidR="004C2FF4">
        <w:rPr>
          <w:rFonts w:ascii="Calibri" w:hAnsi="Calibri" w:cs="Calibri"/>
          <w:b/>
          <w:sz w:val="16"/>
          <w:szCs w:val="16"/>
        </w:rPr>
        <w:t>30</w:t>
      </w:r>
      <w:r w:rsidRPr="0072110D">
        <w:rPr>
          <w:rFonts w:ascii="Calibri" w:hAnsi="Calibri" w:cs="Calibri"/>
          <w:b/>
          <w:sz w:val="16"/>
          <w:szCs w:val="16"/>
        </w:rPr>
        <w:t xml:space="preserve">. </w:t>
      </w:r>
      <w:r w:rsidRPr="0072110D">
        <w:rPr>
          <w:rFonts w:ascii="Calibri" w:hAnsi="Calibri" w:cs="Calibri"/>
          <w:b/>
          <w:sz w:val="16"/>
          <w:szCs w:val="16"/>
          <w:u w:val="single"/>
        </w:rPr>
        <w:t>Places au contrôle.</w:t>
      </w:r>
    </w:p>
    <w:p w14:paraId="4FCA4D00" w14:textId="77777777" w:rsidR="00714474" w:rsidRPr="0072110D" w:rsidRDefault="00714474" w:rsidP="00714474">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23</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36</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16</w:t>
      </w:r>
      <w:r w:rsidRPr="0072110D">
        <w:rPr>
          <w:rFonts w:ascii="Calibri" w:hAnsi="Calibri" w:cs="Calibri"/>
          <w:bCs/>
          <w:sz w:val="16"/>
          <w:szCs w:val="16"/>
        </w:rPr>
        <w:t>€</w:t>
      </w:r>
    </w:p>
    <w:p w14:paraId="1142FDB3" w14:textId="520B6CE1" w:rsidR="00316DC3" w:rsidRDefault="00714474" w:rsidP="00316DC3">
      <w:pPr>
        <w:pBdr>
          <w:bottom w:val="single" w:sz="4" w:space="1" w:color="000000"/>
        </w:pBdr>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32"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72110D">
        <w:rPr>
          <w:rFonts w:ascii="Calibri" w:hAnsi="Calibri" w:cs="Calibri"/>
          <w:b/>
          <w:sz w:val="16"/>
          <w:szCs w:val="16"/>
          <w:u w:val="single"/>
        </w:rPr>
        <w:t xml:space="preserve">jusqu’au </w:t>
      </w:r>
      <w:r w:rsidR="004C2FF4">
        <w:rPr>
          <w:rFonts w:ascii="Calibri" w:hAnsi="Calibri" w:cs="Calibri"/>
          <w:b/>
          <w:sz w:val="16"/>
          <w:szCs w:val="16"/>
          <w:u w:val="single"/>
        </w:rPr>
        <w:t>22</w:t>
      </w:r>
      <w:r>
        <w:rPr>
          <w:rFonts w:ascii="Calibri" w:hAnsi="Calibri" w:cs="Calibri"/>
          <w:b/>
          <w:sz w:val="16"/>
          <w:szCs w:val="16"/>
          <w:u w:val="single"/>
        </w:rPr>
        <w:t xml:space="preserve"> novembre </w:t>
      </w:r>
      <w:r w:rsidRPr="0072110D">
        <w:rPr>
          <w:rFonts w:ascii="Calibri" w:hAnsi="Calibri" w:cs="Calibri"/>
          <w:b/>
          <w:sz w:val="16"/>
          <w:szCs w:val="16"/>
          <w:u w:val="single"/>
        </w:rPr>
        <w:t>2014</w:t>
      </w:r>
    </w:p>
    <w:p w14:paraId="6C4D29B3" w14:textId="77777777" w:rsidR="00635FF1" w:rsidRDefault="00635FF1" w:rsidP="00635FF1">
      <w:pPr>
        <w:pBdr>
          <w:bottom w:val="single" w:sz="4" w:space="1" w:color="000000"/>
        </w:pBdr>
        <w:rPr>
          <w:rFonts w:ascii="Calibri" w:hAnsi="Calibri" w:cs="Calibri"/>
          <w:b/>
          <w:sz w:val="16"/>
          <w:szCs w:val="16"/>
          <w:u w:val="single"/>
        </w:rPr>
      </w:pPr>
    </w:p>
    <w:p w14:paraId="4CCE3BFB" w14:textId="77777777" w:rsidR="00714474" w:rsidRPr="004F6484" w:rsidRDefault="00714474" w:rsidP="006E4BA9">
      <w:pPr>
        <w:pBdr>
          <w:bottom w:val="single" w:sz="4" w:space="1" w:color="000000"/>
        </w:pBdr>
        <w:rPr>
          <w:rFonts w:ascii="Calibri" w:hAnsi="Calibri" w:cs="Calibri"/>
          <w:b/>
          <w:sz w:val="8"/>
          <w:szCs w:val="8"/>
        </w:rPr>
      </w:pPr>
    </w:p>
    <w:p w14:paraId="6DBE4E87" w14:textId="6745B6E1" w:rsidR="00635FF1" w:rsidRDefault="00635FF1">
      <w:pPr>
        <w:suppressAutoHyphens w:val="0"/>
        <w:rPr>
          <w:rFonts w:ascii="Calibri" w:hAnsi="Calibri" w:cs="Calibri"/>
          <w:b/>
          <w:sz w:val="16"/>
          <w:szCs w:val="16"/>
        </w:rPr>
      </w:pPr>
      <w:r>
        <w:rPr>
          <w:rFonts w:ascii="Calibri" w:hAnsi="Calibri" w:cs="Calibri"/>
          <w:b/>
          <w:sz w:val="16"/>
          <w:szCs w:val="16"/>
        </w:rPr>
        <w:br w:type="page"/>
      </w:r>
    </w:p>
    <w:p w14:paraId="7885C381" w14:textId="77777777" w:rsidR="00754525" w:rsidRDefault="00754525" w:rsidP="00754525">
      <w:pPr>
        <w:pBdr>
          <w:top w:val="single" w:sz="4" w:space="1" w:color="auto"/>
        </w:pBdr>
        <w:rPr>
          <w:rFonts w:ascii="Calibri" w:hAnsi="Calibri" w:cs="Calibri"/>
          <w:b/>
          <w:sz w:val="16"/>
          <w:szCs w:val="16"/>
        </w:rPr>
      </w:pPr>
    </w:p>
    <w:p w14:paraId="360AF3D0" w14:textId="10EFED28" w:rsidR="0060674C" w:rsidRPr="00421432" w:rsidRDefault="0060674C" w:rsidP="0060674C">
      <w:pPr>
        <w:jc w:val="center"/>
        <w:rPr>
          <w:rFonts w:ascii="Calibri" w:hAnsi="Calibri" w:cs="Calibri"/>
          <w:bCs/>
          <w:sz w:val="16"/>
          <w:szCs w:val="16"/>
          <w:shd w:val="clear" w:color="auto" w:fill="FFFF00"/>
        </w:rPr>
      </w:pPr>
      <w:r w:rsidRPr="00421432">
        <w:rPr>
          <w:rFonts w:ascii="Calibri" w:hAnsi="Calibri" w:cs="Calibri"/>
          <w:b/>
          <w:sz w:val="16"/>
          <w:szCs w:val="16"/>
        </w:rPr>
        <w:t>Genre </w:t>
      </w:r>
      <w:r w:rsidRPr="00421432">
        <w:rPr>
          <w:rFonts w:ascii="Calibri" w:hAnsi="Calibri" w:cs="Calibri"/>
          <w:sz w:val="16"/>
          <w:szCs w:val="16"/>
        </w:rPr>
        <w:t xml:space="preserve">: </w:t>
      </w:r>
      <w:r w:rsidR="00EB5B73">
        <w:rPr>
          <w:rFonts w:ascii="Calibri" w:hAnsi="Calibri" w:cs="Calibri"/>
          <w:sz w:val="16"/>
          <w:szCs w:val="16"/>
        </w:rPr>
        <w:t>Contemporain</w:t>
      </w:r>
    </w:p>
    <w:p w14:paraId="5D3853F8" w14:textId="4499A2FD" w:rsidR="0060674C" w:rsidRDefault="0060674C" w:rsidP="0060674C">
      <w:pPr>
        <w:jc w:val="center"/>
        <w:rPr>
          <w:rFonts w:ascii="Calibri" w:hAnsi="Calibri" w:cs="FrankRuehl"/>
          <w:b/>
          <w:bCs/>
          <w:sz w:val="18"/>
          <w:szCs w:val="18"/>
        </w:rPr>
      </w:pPr>
      <w:r>
        <w:rPr>
          <w:rFonts w:ascii="Calibri" w:hAnsi="Calibri" w:cs="FrankRuehl"/>
          <w:b/>
          <w:bCs/>
          <w:sz w:val="18"/>
          <w:szCs w:val="18"/>
        </w:rPr>
        <w:t>NOVECENTO</w:t>
      </w:r>
    </w:p>
    <w:p w14:paraId="54FA3007" w14:textId="43E6323C" w:rsidR="0060674C" w:rsidRDefault="000A1199" w:rsidP="0060674C">
      <w:pPr>
        <w:jc w:val="center"/>
        <w:rPr>
          <w:rFonts w:ascii="Calibri" w:hAnsi="Calibri" w:cs="FrankRuehl"/>
          <w:bCs/>
          <w:sz w:val="16"/>
          <w:szCs w:val="16"/>
        </w:rPr>
      </w:pPr>
      <w:r>
        <w:rPr>
          <w:rFonts w:ascii="Calibri" w:hAnsi="Calibri" w:cs="FrankRuehl"/>
          <w:bCs/>
          <w:sz w:val="16"/>
          <w:szCs w:val="16"/>
        </w:rPr>
        <w:t xml:space="preserve">De Alessandro </w:t>
      </w:r>
      <w:proofErr w:type="spellStart"/>
      <w:r>
        <w:rPr>
          <w:rFonts w:ascii="Calibri" w:hAnsi="Calibri" w:cs="FrankRuehl"/>
          <w:bCs/>
          <w:sz w:val="16"/>
          <w:szCs w:val="16"/>
        </w:rPr>
        <w:t>Baricco</w:t>
      </w:r>
      <w:proofErr w:type="spellEnd"/>
      <w:r w:rsidR="006A1724">
        <w:rPr>
          <w:rFonts w:ascii="Calibri" w:hAnsi="Calibri" w:cs="FrankRuehl"/>
          <w:bCs/>
          <w:sz w:val="16"/>
          <w:szCs w:val="16"/>
        </w:rPr>
        <w:t xml:space="preserve"> (adapté par André </w:t>
      </w:r>
      <w:proofErr w:type="spellStart"/>
      <w:r w:rsidR="006A1724">
        <w:rPr>
          <w:rFonts w:ascii="Calibri" w:hAnsi="Calibri" w:cs="FrankRuehl"/>
          <w:bCs/>
          <w:sz w:val="16"/>
          <w:szCs w:val="16"/>
        </w:rPr>
        <w:t>Dussolier</w:t>
      </w:r>
      <w:proofErr w:type="spellEnd"/>
      <w:r w:rsidR="006A1724">
        <w:rPr>
          <w:rFonts w:ascii="Calibri" w:hAnsi="Calibri" w:cs="FrankRuehl"/>
          <w:bCs/>
          <w:sz w:val="16"/>
          <w:szCs w:val="16"/>
        </w:rPr>
        <w:t>)</w:t>
      </w:r>
      <w:r>
        <w:rPr>
          <w:rFonts w:ascii="Calibri" w:hAnsi="Calibri" w:cs="FrankRuehl"/>
          <w:bCs/>
          <w:sz w:val="16"/>
          <w:szCs w:val="16"/>
        </w:rPr>
        <w:t xml:space="preserve">, mise en scène de </w:t>
      </w:r>
      <w:r w:rsidRPr="000A1199">
        <w:rPr>
          <w:rFonts w:ascii="Calibri" w:hAnsi="Calibri" w:cs="FrankRuehl"/>
          <w:bCs/>
          <w:sz w:val="16"/>
          <w:szCs w:val="16"/>
        </w:rPr>
        <w:t xml:space="preserve">André </w:t>
      </w:r>
      <w:proofErr w:type="spellStart"/>
      <w:r w:rsidRPr="000A1199">
        <w:rPr>
          <w:rFonts w:ascii="Calibri" w:hAnsi="Calibri" w:cs="FrankRuehl"/>
          <w:bCs/>
          <w:sz w:val="16"/>
          <w:szCs w:val="16"/>
        </w:rPr>
        <w:t>Dussolier</w:t>
      </w:r>
      <w:proofErr w:type="spellEnd"/>
      <w:r w:rsidRPr="000A1199">
        <w:rPr>
          <w:rFonts w:ascii="Calibri" w:hAnsi="Calibri" w:cs="FrankRuehl"/>
          <w:bCs/>
          <w:sz w:val="16"/>
          <w:szCs w:val="16"/>
        </w:rPr>
        <w:t xml:space="preserve"> et Pierre-François </w:t>
      </w:r>
      <w:proofErr w:type="spellStart"/>
      <w:r w:rsidRPr="000A1199">
        <w:rPr>
          <w:rFonts w:ascii="Calibri" w:hAnsi="Calibri" w:cs="FrankRuehl"/>
          <w:bCs/>
          <w:sz w:val="16"/>
          <w:szCs w:val="16"/>
        </w:rPr>
        <w:t>Limbosch</w:t>
      </w:r>
      <w:proofErr w:type="spellEnd"/>
    </w:p>
    <w:p w14:paraId="2AB1D905" w14:textId="03DF5A5B" w:rsidR="00705A15" w:rsidRDefault="00705A15" w:rsidP="0060674C">
      <w:pPr>
        <w:jc w:val="center"/>
        <w:rPr>
          <w:rFonts w:ascii="Calibri" w:hAnsi="Calibri" w:cs="FrankRuehl"/>
          <w:bCs/>
          <w:sz w:val="16"/>
          <w:szCs w:val="16"/>
        </w:rPr>
      </w:pPr>
      <w:r>
        <w:rPr>
          <w:rFonts w:ascii="Calibri" w:hAnsi="Calibri" w:cs="FrankRuehl"/>
          <w:bCs/>
          <w:sz w:val="16"/>
          <w:szCs w:val="16"/>
        </w:rPr>
        <w:t xml:space="preserve">Avec André </w:t>
      </w:r>
      <w:proofErr w:type="spellStart"/>
      <w:r>
        <w:rPr>
          <w:rFonts w:ascii="Calibri" w:hAnsi="Calibri" w:cs="FrankRuehl"/>
          <w:bCs/>
          <w:sz w:val="16"/>
          <w:szCs w:val="16"/>
        </w:rPr>
        <w:t>Dussolier</w:t>
      </w:r>
      <w:proofErr w:type="spellEnd"/>
    </w:p>
    <w:p w14:paraId="772868D4" w14:textId="77777777" w:rsidR="00CC7E5E" w:rsidRDefault="00CC7E5E" w:rsidP="0060674C">
      <w:pPr>
        <w:jc w:val="center"/>
        <w:rPr>
          <w:rFonts w:ascii="Calibri" w:hAnsi="Calibri" w:cs="FrankRuehl"/>
          <w:bCs/>
          <w:sz w:val="16"/>
          <w:szCs w:val="16"/>
        </w:rPr>
      </w:pPr>
    </w:p>
    <w:p w14:paraId="644A93E2" w14:textId="36EE661F" w:rsidR="00CC7E5E" w:rsidRPr="00EF454B" w:rsidRDefault="00CC7E5E" w:rsidP="00CC7E5E">
      <w:pPr>
        <w:rPr>
          <w:rFonts w:ascii="Calibri" w:hAnsi="Calibri" w:cs="FrankRuehl"/>
          <w:bCs/>
          <w:sz w:val="16"/>
          <w:szCs w:val="16"/>
        </w:rPr>
      </w:pPr>
      <w:r>
        <w:rPr>
          <w:rFonts w:ascii="Calibri" w:hAnsi="Calibri" w:cs="FrankRuehl"/>
          <w:bCs/>
          <w:sz w:val="16"/>
          <w:szCs w:val="16"/>
        </w:rPr>
        <w:t xml:space="preserve">J’ai lu le livre avec émotion, l’histoire est très touchante et gageons que l’acteur André </w:t>
      </w:r>
      <w:proofErr w:type="spellStart"/>
      <w:r>
        <w:rPr>
          <w:rFonts w:ascii="Calibri" w:hAnsi="Calibri" w:cs="FrankRuehl"/>
          <w:bCs/>
          <w:sz w:val="16"/>
          <w:szCs w:val="16"/>
        </w:rPr>
        <w:t>Dussollier</w:t>
      </w:r>
      <w:proofErr w:type="spellEnd"/>
      <w:r>
        <w:rPr>
          <w:rFonts w:ascii="Calibri" w:hAnsi="Calibri" w:cs="FrankRuehl"/>
          <w:bCs/>
          <w:sz w:val="16"/>
          <w:szCs w:val="16"/>
        </w:rPr>
        <w:t xml:space="preserve"> la sublime avec un trompettiste !</w:t>
      </w:r>
    </w:p>
    <w:p w14:paraId="3DF7D617" w14:textId="77777777" w:rsidR="0060674C" w:rsidRPr="00F202D5" w:rsidRDefault="0060674C" w:rsidP="0060674C">
      <w:pPr>
        <w:jc w:val="center"/>
        <w:rPr>
          <w:rFonts w:ascii="Calibri" w:hAnsi="Calibri" w:cs="Calibri"/>
          <w:sz w:val="12"/>
          <w:szCs w:val="12"/>
        </w:rPr>
      </w:pPr>
    </w:p>
    <w:p w14:paraId="27F0B9EA" w14:textId="3ED52C8A" w:rsidR="0060674C" w:rsidRPr="006A1724" w:rsidRDefault="006A1724" w:rsidP="006A1724">
      <w:pPr>
        <w:widowControl w:val="0"/>
        <w:suppressAutoHyphens w:val="0"/>
        <w:autoSpaceDE w:val="0"/>
        <w:autoSpaceDN w:val="0"/>
        <w:adjustRightInd w:val="0"/>
        <w:jc w:val="both"/>
        <w:rPr>
          <w:rFonts w:asciiTheme="majorHAnsi" w:hAnsiTheme="majorHAnsi" w:cs="Calibri"/>
          <w:sz w:val="18"/>
          <w:szCs w:val="18"/>
        </w:rPr>
      </w:pPr>
      <w:r w:rsidRPr="006A1724">
        <w:rPr>
          <w:rFonts w:asciiTheme="majorHAnsi" w:hAnsiTheme="majorHAnsi" w:cs="Verdana"/>
          <w:sz w:val="18"/>
          <w:szCs w:val="18"/>
          <w:lang w:eastAsia="fr-FR"/>
        </w:rPr>
        <w:t xml:space="preserve">Année 1900, les marins découvrent le nourrisson dans une caisse en bois. On appelle le gosse </w:t>
      </w:r>
      <w:proofErr w:type="spellStart"/>
      <w:r w:rsidRPr="006A1724">
        <w:rPr>
          <w:rFonts w:asciiTheme="majorHAnsi" w:hAnsiTheme="majorHAnsi" w:cs="Verdana"/>
          <w:sz w:val="18"/>
          <w:szCs w:val="18"/>
          <w:lang w:eastAsia="fr-FR"/>
        </w:rPr>
        <w:t>Novecento</w:t>
      </w:r>
      <w:proofErr w:type="spellEnd"/>
      <w:r w:rsidRPr="006A1724">
        <w:rPr>
          <w:rFonts w:asciiTheme="majorHAnsi" w:hAnsiTheme="majorHAnsi" w:cs="Verdana"/>
          <w:sz w:val="18"/>
          <w:szCs w:val="18"/>
          <w:lang w:eastAsia="fr-FR"/>
        </w:rPr>
        <w:t xml:space="preserve">. Parce que c’est l’enfant du nouveau siècle. Il grandit dans la salle des machines, entre l’Europe et l’Amérique. Son pays, c’est l’océan. Son refuge, c’est le piano. Il joue comme personne, ragtime, blues, et devient le plus grand des pianistes. André </w:t>
      </w:r>
      <w:proofErr w:type="spellStart"/>
      <w:r w:rsidRPr="006A1724">
        <w:rPr>
          <w:rFonts w:asciiTheme="majorHAnsi" w:hAnsiTheme="majorHAnsi" w:cs="Verdana"/>
          <w:sz w:val="18"/>
          <w:szCs w:val="18"/>
          <w:lang w:eastAsia="fr-FR"/>
        </w:rPr>
        <w:t>Dussollier</w:t>
      </w:r>
      <w:proofErr w:type="spellEnd"/>
      <w:r w:rsidRPr="006A1724">
        <w:rPr>
          <w:rFonts w:asciiTheme="majorHAnsi" w:hAnsiTheme="majorHAnsi" w:cs="Verdana"/>
          <w:sz w:val="18"/>
          <w:szCs w:val="18"/>
          <w:lang w:eastAsia="fr-FR"/>
        </w:rPr>
        <w:t xml:space="preserve"> est le trompettiste qui raconte l’histoire de son</w:t>
      </w:r>
      <w:r w:rsidR="006B7FD4">
        <w:rPr>
          <w:rFonts w:asciiTheme="majorHAnsi" w:hAnsiTheme="majorHAnsi" w:cs="Verdana"/>
          <w:sz w:val="18"/>
          <w:szCs w:val="18"/>
          <w:lang w:eastAsia="fr-FR"/>
        </w:rPr>
        <w:t xml:space="preserve"> ami </w:t>
      </w:r>
      <w:proofErr w:type="spellStart"/>
      <w:r w:rsidR="006B7FD4">
        <w:rPr>
          <w:rFonts w:asciiTheme="majorHAnsi" w:hAnsiTheme="majorHAnsi" w:cs="Verdana"/>
          <w:sz w:val="18"/>
          <w:szCs w:val="18"/>
          <w:lang w:eastAsia="fr-FR"/>
        </w:rPr>
        <w:t>Novecento</w:t>
      </w:r>
      <w:proofErr w:type="spellEnd"/>
      <w:r w:rsidR="006B7FD4">
        <w:rPr>
          <w:rFonts w:asciiTheme="majorHAnsi" w:hAnsiTheme="majorHAnsi" w:cs="Verdana"/>
          <w:sz w:val="18"/>
          <w:szCs w:val="18"/>
          <w:lang w:eastAsia="fr-FR"/>
        </w:rPr>
        <w:t xml:space="preserve"> sur le </w:t>
      </w:r>
      <w:proofErr w:type="spellStart"/>
      <w:r w:rsidR="006B7FD4">
        <w:rPr>
          <w:rFonts w:asciiTheme="majorHAnsi" w:hAnsiTheme="majorHAnsi" w:cs="Verdana"/>
          <w:sz w:val="18"/>
          <w:szCs w:val="18"/>
          <w:lang w:eastAsia="fr-FR"/>
        </w:rPr>
        <w:t>Virginian</w:t>
      </w:r>
      <w:proofErr w:type="spellEnd"/>
      <w:r w:rsidRPr="006A1724">
        <w:rPr>
          <w:rFonts w:asciiTheme="majorHAnsi" w:hAnsiTheme="majorHAnsi" w:cs="Verdana"/>
          <w:sz w:val="18"/>
          <w:szCs w:val="18"/>
          <w:lang w:eastAsia="fr-FR"/>
        </w:rPr>
        <w:t>.</w:t>
      </w:r>
    </w:p>
    <w:p w14:paraId="5918FDE7" w14:textId="77777777" w:rsidR="0060674C" w:rsidRPr="00F202D5" w:rsidRDefault="0060674C" w:rsidP="0060674C">
      <w:pPr>
        <w:jc w:val="center"/>
        <w:rPr>
          <w:rFonts w:ascii="Calibri" w:hAnsi="Calibri" w:cs="Calibri"/>
          <w:sz w:val="12"/>
          <w:szCs w:val="12"/>
        </w:rPr>
      </w:pPr>
    </w:p>
    <w:p w14:paraId="2ED17417" w14:textId="767F77BE" w:rsidR="0060674C" w:rsidRPr="0072110D" w:rsidRDefault="0060674C" w:rsidP="0060674C">
      <w:pPr>
        <w:jc w:val="center"/>
        <w:rPr>
          <w:rFonts w:ascii="Calibri" w:hAnsi="Calibri" w:cs="Calibri"/>
          <w:bCs/>
          <w:sz w:val="16"/>
          <w:szCs w:val="16"/>
          <w:shd w:val="clear" w:color="auto" w:fill="FFFF00"/>
        </w:rPr>
      </w:pPr>
      <w:r>
        <w:rPr>
          <w:rFonts w:ascii="Calibri" w:hAnsi="Calibri" w:cs="Calibri"/>
          <w:bCs/>
          <w:sz w:val="16"/>
          <w:szCs w:val="16"/>
        </w:rPr>
        <w:t xml:space="preserve">Durée : </w:t>
      </w:r>
      <w:r w:rsidR="00B2379E">
        <w:rPr>
          <w:rFonts w:ascii="Calibri" w:hAnsi="Calibri" w:cs="Calibri"/>
          <w:bCs/>
          <w:sz w:val="16"/>
          <w:szCs w:val="16"/>
        </w:rPr>
        <w:t>Inconnue pour le moment (création)</w:t>
      </w:r>
    </w:p>
    <w:p w14:paraId="345F62C9" w14:textId="77777777" w:rsidR="0060674C" w:rsidRDefault="0060674C" w:rsidP="0060674C">
      <w:pPr>
        <w:jc w:val="center"/>
        <w:rPr>
          <w:rFonts w:ascii="Calibri" w:hAnsi="Calibri" w:cs="Calibri"/>
          <w:b/>
          <w:sz w:val="16"/>
          <w:szCs w:val="16"/>
        </w:rPr>
      </w:pPr>
      <w:r>
        <w:rPr>
          <w:rFonts w:ascii="Calibri" w:hAnsi="Calibri" w:cs="Calibri"/>
          <w:b/>
          <w:sz w:val="16"/>
          <w:szCs w:val="16"/>
        </w:rPr>
        <w:t>Théâtre du Rond-Point</w:t>
      </w:r>
      <w:r w:rsidRPr="0072110D">
        <w:rPr>
          <w:rFonts w:ascii="Calibri" w:hAnsi="Calibri" w:cs="Calibri"/>
          <w:b/>
          <w:sz w:val="16"/>
          <w:szCs w:val="16"/>
        </w:rPr>
        <w:t xml:space="preserve"> –</w:t>
      </w:r>
      <w:r w:rsidRPr="0072110D">
        <w:rPr>
          <w:rFonts w:ascii="Calibri" w:hAnsi="Calibri" w:cs="Calibri"/>
          <w:sz w:val="16"/>
          <w:szCs w:val="16"/>
        </w:rPr>
        <w:t xml:space="preserve"> </w:t>
      </w:r>
      <w:r>
        <w:rPr>
          <w:rFonts w:ascii="Calibri" w:hAnsi="Calibri" w:cs="Calibri"/>
          <w:sz w:val="16"/>
          <w:szCs w:val="16"/>
        </w:rPr>
        <w:t>2 bis, avenue Franklin D. Roosevelt – 75008</w:t>
      </w:r>
      <w:r w:rsidRPr="0072110D">
        <w:rPr>
          <w:rFonts w:ascii="Calibri" w:hAnsi="Calibri" w:cs="Calibri"/>
          <w:sz w:val="16"/>
          <w:szCs w:val="16"/>
        </w:rPr>
        <w:t xml:space="preserve"> PARIS</w:t>
      </w:r>
      <w:r w:rsidRPr="0072110D">
        <w:rPr>
          <w:rFonts w:ascii="Calibri" w:hAnsi="Calibri" w:cs="Calibri"/>
          <w:b/>
          <w:sz w:val="16"/>
          <w:szCs w:val="16"/>
        </w:rPr>
        <w:t xml:space="preserve"> </w:t>
      </w:r>
    </w:p>
    <w:p w14:paraId="4A5D76FC" w14:textId="1BB52F9A" w:rsidR="0060674C" w:rsidRPr="0072110D" w:rsidRDefault="0060674C" w:rsidP="0060674C">
      <w:pPr>
        <w:jc w:val="center"/>
        <w:rPr>
          <w:rFonts w:ascii="Calibri" w:hAnsi="Calibri" w:cs="Calibri"/>
          <w:b/>
          <w:sz w:val="16"/>
          <w:szCs w:val="16"/>
        </w:rPr>
      </w:pPr>
      <w:r w:rsidRPr="0072110D">
        <w:rPr>
          <w:rFonts w:ascii="Calibri" w:hAnsi="Calibri" w:cs="Calibri"/>
          <w:b/>
          <w:sz w:val="16"/>
          <w:szCs w:val="16"/>
        </w:rPr>
        <w:t>Date(s) :</w:t>
      </w:r>
      <w:r w:rsidRPr="0072110D">
        <w:rPr>
          <w:rFonts w:ascii="Calibri" w:hAnsi="Calibri" w:cs="Calibri"/>
          <w:sz w:val="16"/>
          <w:szCs w:val="16"/>
        </w:rPr>
        <w:t xml:space="preserve"> </w:t>
      </w:r>
      <w:r w:rsidR="00EB5B73">
        <w:rPr>
          <w:rFonts w:ascii="Calibri" w:hAnsi="Calibri" w:cs="Calibri"/>
          <w:sz w:val="16"/>
          <w:szCs w:val="16"/>
        </w:rPr>
        <w:t xml:space="preserve">mardi </w:t>
      </w:r>
      <w:r w:rsidR="00B2379E">
        <w:rPr>
          <w:rFonts w:ascii="Calibri" w:hAnsi="Calibri" w:cs="Calibri"/>
          <w:sz w:val="16"/>
          <w:szCs w:val="16"/>
        </w:rPr>
        <w:t xml:space="preserve">16 et </w:t>
      </w:r>
      <w:r w:rsidR="00EB5B73">
        <w:rPr>
          <w:rFonts w:ascii="Calibri" w:hAnsi="Calibri" w:cs="Calibri"/>
          <w:sz w:val="16"/>
          <w:szCs w:val="16"/>
        </w:rPr>
        <w:t xml:space="preserve">mercredi </w:t>
      </w:r>
      <w:r w:rsidR="00B2379E">
        <w:rPr>
          <w:rFonts w:ascii="Calibri" w:hAnsi="Calibri" w:cs="Calibri"/>
          <w:sz w:val="16"/>
          <w:szCs w:val="16"/>
        </w:rPr>
        <w:t>17</w:t>
      </w:r>
      <w:r>
        <w:rPr>
          <w:rFonts w:ascii="Calibri" w:hAnsi="Calibri" w:cs="Calibri"/>
          <w:sz w:val="16"/>
          <w:szCs w:val="16"/>
        </w:rPr>
        <w:t xml:space="preserve"> décembre</w:t>
      </w:r>
      <w:r w:rsidRPr="0072110D">
        <w:rPr>
          <w:rFonts w:ascii="Calibri" w:hAnsi="Calibri" w:cs="Calibri"/>
          <w:sz w:val="16"/>
          <w:szCs w:val="16"/>
        </w:rPr>
        <w:t xml:space="preserve"> 2014</w:t>
      </w:r>
      <w:r w:rsidR="00B2379E">
        <w:rPr>
          <w:rFonts w:ascii="Calibri" w:hAnsi="Calibri" w:cs="Calibri"/>
          <w:sz w:val="16"/>
          <w:szCs w:val="16"/>
        </w:rPr>
        <w:t xml:space="preserve"> et </w:t>
      </w:r>
      <w:r w:rsidR="00EB5B73">
        <w:rPr>
          <w:rFonts w:ascii="Calibri" w:hAnsi="Calibri" w:cs="Calibri"/>
          <w:sz w:val="16"/>
          <w:szCs w:val="16"/>
        </w:rPr>
        <w:t xml:space="preserve">mercredi </w:t>
      </w:r>
      <w:r w:rsidR="00B2379E">
        <w:rPr>
          <w:rFonts w:ascii="Calibri" w:hAnsi="Calibri" w:cs="Calibri"/>
          <w:sz w:val="16"/>
          <w:szCs w:val="16"/>
        </w:rPr>
        <w:t>7 janvier 2015</w:t>
      </w:r>
      <w:r w:rsidRPr="0072110D">
        <w:rPr>
          <w:rFonts w:ascii="Calibri" w:hAnsi="Calibri" w:cs="Calibri"/>
          <w:sz w:val="16"/>
          <w:szCs w:val="16"/>
        </w:rPr>
        <w:t xml:space="preserve"> à </w:t>
      </w:r>
      <w:r w:rsidR="00EB5B73">
        <w:rPr>
          <w:rFonts w:ascii="Calibri" w:hAnsi="Calibri" w:cs="Calibri"/>
          <w:b/>
          <w:sz w:val="16"/>
          <w:szCs w:val="16"/>
        </w:rPr>
        <w:t>21</w:t>
      </w:r>
      <w:r w:rsidRPr="0072110D">
        <w:rPr>
          <w:rFonts w:ascii="Calibri" w:hAnsi="Calibri" w:cs="Calibri"/>
          <w:b/>
          <w:sz w:val="16"/>
          <w:szCs w:val="16"/>
        </w:rPr>
        <w:t xml:space="preserve">h. </w:t>
      </w:r>
      <w:r w:rsidRPr="0072110D">
        <w:rPr>
          <w:rFonts w:ascii="Calibri" w:hAnsi="Calibri" w:cs="Calibri"/>
          <w:b/>
          <w:sz w:val="16"/>
          <w:szCs w:val="16"/>
          <w:u w:val="single"/>
        </w:rPr>
        <w:t>Places au contrôle.</w:t>
      </w:r>
    </w:p>
    <w:p w14:paraId="7EAA83B3" w14:textId="77777777" w:rsidR="0060674C" w:rsidRPr="0072110D" w:rsidRDefault="0060674C" w:rsidP="0060674C">
      <w:pPr>
        <w:jc w:val="center"/>
        <w:rPr>
          <w:rFonts w:ascii="Calibri" w:hAnsi="Calibri" w:cs="Calibri"/>
          <w:b/>
          <w:sz w:val="16"/>
          <w:szCs w:val="16"/>
        </w:rPr>
      </w:pPr>
      <w:r w:rsidRPr="0072110D">
        <w:rPr>
          <w:rFonts w:ascii="Calibri" w:hAnsi="Calibri" w:cs="Calibri"/>
          <w:b/>
          <w:sz w:val="16"/>
          <w:szCs w:val="16"/>
        </w:rPr>
        <w:t>Prix adhérents :</w:t>
      </w:r>
      <w:r>
        <w:rPr>
          <w:rFonts w:ascii="Calibri" w:hAnsi="Calibri" w:cs="Calibri"/>
          <w:sz w:val="16"/>
          <w:szCs w:val="16"/>
        </w:rPr>
        <w:t xml:space="preserve"> 23</w:t>
      </w:r>
      <w:r w:rsidRPr="0072110D">
        <w:rPr>
          <w:rFonts w:ascii="Calibri" w:hAnsi="Calibri" w:cs="Calibri"/>
          <w:sz w:val="16"/>
          <w:szCs w:val="16"/>
        </w:rPr>
        <w:t xml:space="preserve">€ - </w:t>
      </w:r>
      <w:r w:rsidRPr="0072110D">
        <w:rPr>
          <w:rFonts w:ascii="Calibri" w:hAnsi="Calibri" w:cs="Calibri"/>
          <w:b/>
          <w:sz w:val="16"/>
          <w:szCs w:val="16"/>
        </w:rPr>
        <w:t>Prix non adhérents :</w:t>
      </w:r>
      <w:r>
        <w:rPr>
          <w:rFonts w:ascii="Calibri" w:hAnsi="Calibri" w:cs="Calibri"/>
          <w:sz w:val="16"/>
          <w:szCs w:val="16"/>
        </w:rPr>
        <w:t xml:space="preserve"> 36</w:t>
      </w:r>
      <w:r w:rsidRPr="0072110D">
        <w:rPr>
          <w:rFonts w:ascii="Calibri" w:hAnsi="Calibri" w:cs="Calibri"/>
          <w:sz w:val="16"/>
          <w:szCs w:val="16"/>
        </w:rPr>
        <w:t xml:space="preserve">€ - </w:t>
      </w:r>
      <w:r w:rsidRPr="0072110D">
        <w:rPr>
          <w:rFonts w:ascii="Calibri" w:hAnsi="Calibri" w:cs="Calibri"/>
          <w:b/>
          <w:bCs/>
          <w:sz w:val="16"/>
          <w:szCs w:val="16"/>
        </w:rPr>
        <w:t>Prix jeunes :</w:t>
      </w:r>
      <w:r>
        <w:rPr>
          <w:rFonts w:ascii="Calibri" w:hAnsi="Calibri" w:cs="Calibri"/>
          <w:bCs/>
          <w:sz w:val="16"/>
          <w:szCs w:val="16"/>
        </w:rPr>
        <w:t xml:space="preserve"> 16</w:t>
      </w:r>
      <w:r w:rsidRPr="0072110D">
        <w:rPr>
          <w:rFonts w:ascii="Calibri" w:hAnsi="Calibri" w:cs="Calibri"/>
          <w:bCs/>
          <w:sz w:val="16"/>
          <w:szCs w:val="16"/>
        </w:rPr>
        <w:t>€</w:t>
      </w:r>
    </w:p>
    <w:p w14:paraId="1733A69F" w14:textId="66F0679F" w:rsidR="00714474" w:rsidRDefault="0060674C" w:rsidP="00105E9E">
      <w:pPr>
        <w:pBdr>
          <w:bottom w:val="single" w:sz="4" w:space="1" w:color="000000"/>
        </w:pBdr>
        <w:jc w:val="center"/>
        <w:rPr>
          <w:rFonts w:ascii="Calibri" w:hAnsi="Calibri" w:cs="Calibri"/>
          <w:b/>
          <w:sz w:val="16"/>
          <w:szCs w:val="16"/>
          <w:u w:val="single"/>
        </w:rPr>
      </w:pPr>
      <w:r w:rsidRPr="0072110D">
        <w:rPr>
          <w:rFonts w:ascii="Calibri" w:hAnsi="Calibri" w:cs="Calibri"/>
          <w:b/>
          <w:sz w:val="16"/>
          <w:szCs w:val="16"/>
        </w:rPr>
        <w:t xml:space="preserve">Réservation : </w:t>
      </w:r>
      <w:r w:rsidRPr="0072110D">
        <w:rPr>
          <w:rFonts w:ascii="Calibri" w:hAnsi="Calibri" w:cs="Calibri"/>
          <w:sz w:val="16"/>
          <w:szCs w:val="16"/>
        </w:rPr>
        <w:t xml:space="preserve">par téléphone, courriel ou sur </w:t>
      </w:r>
      <w:hyperlink r:id="rId33" w:history="1">
        <w:r w:rsidRPr="0072110D">
          <w:rPr>
            <w:rStyle w:val="Lienhypertexte"/>
            <w:rFonts w:ascii="Calibri" w:hAnsi="Calibri" w:cs="Calibri"/>
            <w:b w:val="0"/>
            <w:color w:val="auto"/>
            <w:sz w:val="16"/>
            <w:szCs w:val="16"/>
          </w:rPr>
          <w:t>www.acteun.com</w:t>
        </w:r>
      </w:hyperlink>
      <w:r w:rsidRPr="0072110D">
        <w:rPr>
          <w:rFonts w:ascii="Calibri" w:hAnsi="Calibri" w:cs="Calibri"/>
          <w:b/>
          <w:sz w:val="16"/>
          <w:szCs w:val="16"/>
        </w:rPr>
        <w:t xml:space="preserve"> - </w:t>
      </w:r>
      <w:r w:rsidRPr="0060674C">
        <w:rPr>
          <w:rFonts w:ascii="Calibri" w:hAnsi="Calibri" w:cs="Calibri"/>
          <w:b/>
          <w:sz w:val="16"/>
          <w:szCs w:val="16"/>
          <w:u w:val="single"/>
        </w:rPr>
        <w:t>Pour les 16 et 17 décembre : jusqu’au</w:t>
      </w:r>
      <w:r w:rsidRPr="0072110D">
        <w:rPr>
          <w:rFonts w:ascii="Calibri" w:hAnsi="Calibri" w:cs="Calibri"/>
          <w:b/>
          <w:sz w:val="16"/>
          <w:szCs w:val="16"/>
          <w:u w:val="single"/>
        </w:rPr>
        <w:t xml:space="preserve"> </w:t>
      </w:r>
      <w:r>
        <w:rPr>
          <w:rFonts w:ascii="Calibri" w:hAnsi="Calibri" w:cs="Calibri"/>
          <w:b/>
          <w:sz w:val="16"/>
          <w:szCs w:val="16"/>
          <w:u w:val="single"/>
        </w:rPr>
        <w:t>25 novembre et pour le 7 janvier 2015 : jusqu’au 17 décembre 2014</w:t>
      </w:r>
    </w:p>
    <w:p w14:paraId="2FC428B6" w14:textId="77777777" w:rsidR="00105E9E" w:rsidRPr="00105E9E" w:rsidRDefault="00105E9E" w:rsidP="00105E9E">
      <w:pPr>
        <w:pBdr>
          <w:bottom w:val="single" w:sz="4" w:space="1" w:color="000000"/>
        </w:pBdr>
        <w:jc w:val="center"/>
        <w:rPr>
          <w:rFonts w:ascii="Calibri" w:hAnsi="Calibri" w:cs="Calibri"/>
          <w:b/>
          <w:sz w:val="16"/>
          <w:szCs w:val="16"/>
          <w:u w:val="single"/>
        </w:rPr>
      </w:pPr>
    </w:p>
    <w:p w14:paraId="6DC70B4C" w14:textId="77777777" w:rsidR="00105E9E" w:rsidRPr="004F6484" w:rsidRDefault="00105E9E" w:rsidP="00105E9E">
      <w:pPr>
        <w:pBdr>
          <w:bottom w:val="single" w:sz="4" w:space="1" w:color="000000"/>
        </w:pBdr>
        <w:rPr>
          <w:rFonts w:ascii="Calibri" w:hAnsi="Calibri" w:cs="Calibri"/>
          <w:b/>
          <w:sz w:val="8"/>
          <w:szCs w:val="8"/>
        </w:rPr>
      </w:pPr>
    </w:p>
    <w:p w14:paraId="5DB0BE70" w14:textId="5576B652" w:rsidR="00F1101E" w:rsidRDefault="00F1101E" w:rsidP="00575789">
      <w:pPr>
        <w:suppressAutoHyphens w:val="0"/>
        <w:rPr>
          <w:rFonts w:ascii="Calibri" w:hAnsi="Calibri" w:cs="Calibri"/>
          <w:b/>
          <w:color w:val="000000"/>
          <w:sz w:val="20"/>
          <w:szCs w:val="20"/>
        </w:rPr>
      </w:pPr>
    </w:p>
    <w:p w14:paraId="176A58DE" w14:textId="1140752A" w:rsidR="008D7B85" w:rsidRDefault="007B3F6A" w:rsidP="007B3F6A">
      <w:pPr>
        <w:tabs>
          <w:tab w:val="center" w:pos="4536"/>
          <w:tab w:val="left" w:pos="5655"/>
        </w:tabs>
        <w:jc w:val="center"/>
        <w:rPr>
          <w:rFonts w:ascii="Calibri" w:hAnsi="Calibri" w:cs="Calibri"/>
          <w:b/>
          <w:color w:val="000000"/>
          <w:sz w:val="20"/>
          <w:szCs w:val="20"/>
        </w:rPr>
      </w:pPr>
      <w:r>
        <w:rPr>
          <w:rFonts w:ascii="Calibri" w:hAnsi="Calibri" w:cs="Calibri"/>
          <w:b/>
          <w:color w:val="000000"/>
          <w:sz w:val="20"/>
          <w:szCs w:val="20"/>
        </w:rPr>
        <w:t>BO</w:t>
      </w:r>
      <w:r w:rsidR="008D7B85">
        <w:rPr>
          <w:rFonts w:ascii="Calibri" w:hAnsi="Calibri" w:cs="Calibri"/>
          <w:b/>
          <w:color w:val="000000"/>
          <w:sz w:val="20"/>
          <w:szCs w:val="20"/>
        </w:rPr>
        <w:t>N DE COMMANDE et CHEQUE à retourner à l’ordre d’Acte Un – 4, rue des Apennins – 75017 PARIS</w:t>
      </w:r>
    </w:p>
    <w:p w14:paraId="5C565E6C" w14:textId="77777777" w:rsidR="00A11C17" w:rsidRDefault="00A11C17" w:rsidP="003D4BCA">
      <w:pPr>
        <w:tabs>
          <w:tab w:val="center" w:pos="4536"/>
          <w:tab w:val="left" w:pos="5655"/>
        </w:tabs>
        <w:rPr>
          <w:rFonts w:ascii="Calibri" w:hAnsi="Calibri" w:cs="Calibri"/>
          <w:b/>
          <w:color w:val="000000"/>
          <w:sz w:val="10"/>
          <w:szCs w:val="8"/>
        </w:rPr>
      </w:pPr>
    </w:p>
    <w:p w14:paraId="7871476C" w14:textId="77777777" w:rsidR="008D7B85" w:rsidRDefault="008D7B85">
      <w:pPr>
        <w:jc w:val="center"/>
        <w:rPr>
          <w:rFonts w:ascii="Calibri" w:hAnsi="Calibri" w:cs="Calibri"/>
          <w:b/>
          <w:color w:val="000000"/>
          <w:sz w:val="10"/>
          <w:szCs w:val="8"/>
        </w:rPr>
      </w:pPr>
    </w:p>
    <w:tbl>
      <w:tblPr>
        <w:tblW w:w="0" w:type="auto"/>
        <w:tblInd w:w="108" w:type="dxa"/>
        <w:tblLayout w:type="fixed"/>
        <w:tblLook w:val="0000" w:firstRow="0" w:lastRow="0" w:firstColumn="0" w:lastColumn="0" w:noHBand="0" w:noVBand="0"/>
      </w:tblPr>
      <w:tblGrid>
        <w:gridCol w:w="5387"/>
        <w:gridCol w:w="1098"/>
        <w:gridCol w:w="1099"/>
        <w:gridCol w:w="1098"/>
        <w:gridCol w:w="1109"/>
      </w:tblGrid>
      <w:tr w:rsidR="008D7B85" w14:paraId="7404F854" w14:textId="77777777">
        <w:tc>
          <w:tcPr>
            <w:tcW w:w="9791" w:type="dxa"/>
            <w:gridSpan w:val="5"/>
            <w:tcBorders>
              <w:top w:val="single" w:sz="4" w:space="0" w:color="000000"/>
              <w:left w:val="single" w:sz="4" w:space="0" w:color="000000"/>
              <w:bottom w:val="single" w:sz="4" w:space="0" w:color="000000"/>
              <w:right w:val="single" w:sz="4" w:space="0" w:color="000000"/>
            </w:tcBorders>
            <w:shd w:val="clear" w:color="auto" w:fill="auto"/>
          </w:tcPr>
          <w:p w14:paraId="2CCDF38B" w14:textId="77777777" w:rsidR="008D7B85" w:rsidRDefault="008D7B85" w:rsidP="006D761B">
            <w:pPr>
              <w:jc w:val="center"/>
            </w:pPr>
            <w:r>
              <w:rPr>
                <w:rFonts w:ascii="Calibri" w:hAnsi="Calibri" w:cs="Calibri"/>
                <w:b/>
                <w:sz w:val="22"/>
                <w:szCs w:val="20"/>
              </w:rPr>
              <w:t>COTISATION ACTE UN 201</w:t>
            </w:r>
            <w:r w:rsidR="006D761B">
              <w:rPr>
                <w:rFonts w:ascii="Calibri" w:hAnsi="Calibri" w:cs="Calibri"/>
                <w:b/>
                <w:sz w:val="22"/>
                <w:szCs w:val="20"/>
              </w:rPr>
              <w:t>4</w:t>
            </w:r>
            <w:r>
              <w:rPr>
                <w:rFonts w:ascii="Calibri" w:hAnsi="Calibri" w:cs="Calibri"/>
                <w:b/>
                <w:sz w:val="22"/>
                <w:szCs w:val="20"/>
              </w:rPr>
              <w:t xml:space="preserve"> – 201</w:t>
            </w:r>
            <w:r w:rsidR="006D761B">
              <w:rPr>
                <w:rFonts w:ascii="Calibri" w:hAnsi="Calibri" w:cs="Calibri"/>
                <w:b/>
                <w:sz w:val="22"/>
                <w:szCs w:val="20"/>
              </w:rPr>
              <w:t>5</w:t>
            </w:r>
          </w:p>
        </w:tc>
      </w:tr>
      <w:tr w:rsidR="008D7B85" w14:paraId="686BEDDF" w14:textId="77777777">
        <w:trPr>
          <w:trHeight w:val="400"/>
        </w:trPr>
        <w:tc>
          <w:tcPr>
            <w:tcW w:w="5387" w:type="dxa"/>
            <w:vMerge w:val="restart"/>
            <w:tcBorders>
              <w:top w:val="single" w:sz="4" w:space="0" w:color="000000"/>
              <w:left w:val="single" w:sz="4" w:space="0" w:color="000000"/>
              <w:bottom w:val="single" w:sz="4" w:space="0" w:color="000000"/>
            </w:tcBorders>
            <w:shd w:val="clear" w:color="auto" w:fill="auto"/>
          </w:tcPr>
          <w:p w14:paraId="7DB7B0BD" w14:textId="77777777" w:rsidR="008D7B85" w:rsidRDefault="008D7B85">
            <w:pPr>
              <w:rPr>
                <w:rFonts w:ascii="Calibri" w:hAnsi="Calibri" w:cs="Calibri"/>
                <w:b/>
                <w:color w:val="000000"/>
                <w:sz w:val="20"/>
                <w:szCs w:val="20"/>
              </w:rPr>
            </w:pPr>
            <w:r>
              <w:rPr>
                <w:rFonts w:ascii="Calibri" w:hAnsi="Calibri" w:cs="Calibri"/>
                <w:b/>
                <w:color w:val="000000"/>
                <w:sz w:val="20"/>
                <w:szCs w:val="20"/>
              </w:rPr>
              <w:t>Nom :</w:t>
            </w:r>
          </w:p>
          <w:p w14:paraId="0B04372D" w14:textId="77777777" w:rsidR="008D7B85" w:rsidRDefault="008D7B85">
            <w:pPr>
              <w:rPr>
                <w:rFonts w:ascii="Calibri" w:hAnsi="Calibri" w:cs="Calibri"/>
                <w:b/>
                <w:color w:val="000000"/>
                <w:sz w:val="20"/>
                <w:szCs w:val="20"/>
              </w:rPr>
            </w:pPr>
            <w:r>
              <w:rPr>
                <w:rFonts w:ascii="Calibri" w:hAnsi="Calibri" w:cs="Calibri"/>
                <w:b/>
                <w:color w:val="000000"/>
                <w:sz w:val="20"/>
                <w:szCs w:val="20"/>
              </w:rPr>
              <w:t>Prénom :</w:t>
            </w:r>
          </w:p>
          <w:p w14:paraId="3BC57E35" w14:textId="77777777" w:rsidR="008D7B85" w:rsidRDefault="008D7B85">
            <w:pPr>
              <w:rPr>
                <w:rFonts w:ascii="Calibri" w:hAnsi="Calibri" w:cs="Calibri"/>
                <w:b/>
                <w:color w:val="000000"/>
                <w:sz w:val="20"/>
                <w:szCs w:val="20"/>
              </w:rPr>
            </w:pPr>
            <w:r>
              <w:rPr>
                <w:rFonts w:ascii="Calibri" w:hAnsi="Calibri" w:cs="Calibri"/>
                <w:b/>
                <w:color w:val="000000"/>
                <w:sz w:val="20"/>
                <w:szCs w:val="20"/>
              </w:rPr>
              <w:t>Tel :</w:t>
            </w:r>
          </w:p>
          <w:p w14:paraId="22878E53" w14:textId="77777777" w:rsidR="008D7B85" w:rsidRDefault="008D7B85">
            <w:pPr>
              <w:rPr>
                <w:rFonts w:ascii="Calibri" w:hAnsi="Calibri" w:cs="Calibri"/>
                <w:b/>
                <w:color w:val="000000"/>
                <w:sz w:val="20"/>
                <w:szCs w:val="20"/>
              </w:rPr>
            </w:pPr>
            <w:r>
              <w:rPr>
                <w:rFonts w:ascii="Calibri" w:hAnsi="Calibri" w:cs="Calibri"/>
                <w:b/>
                <w:color w:val="000000"/>
                <w:sz w:val="20"/>
                <w:szCs w:val="20"/>
              </w:rPr>
              <w:t>Mail :</w:t>
            </w:r>
          </w:p>
          <w:p w14:paraId="456BBC2D" w14:textId="77777777" w:rsidR="008D7B85" w:rsidRDefault="008D7B85">
            <w:pPr>
              <w:rPr>
                <w:rFonts w:ascii="Calibri" w:hAnsi="Calibri" w:cs="Calibri"/>
                <w:b/>
                <w:sz w:val="20"/>
                <w:szCs w:val="20"/>
              </w:rPr>
            </w:pPr>
            <w:r>
              <w:rPr>
                <w:rFonts w:ascii="Calibri" w:hAnsi="Calibri" w:cs="Calibri"/>
                <w:b/>
                <w:color w:val="000000"/>
                <w:sz w:val="20"/>
                <w:szCs w:val="20"/>
              </w:rPr>
              <w:t xml:space="preserve">Adresse : </w:t>
            </w:r>
          </w:p>
        </w:tc>
        <w:tc>
          <w:tcPr>
            <w:tcW w:w="1098" w:type="dxa"/>
            <w:tcBorders>
              <w:top w:val="single" w:sz="4" w:space="0" w:color="000000"/>
              <w:left w:val="single" w:sz="4" w:space="0" w:color="000000"/>
              <w:bottom w:val="single" w:sz="4" w:space="0" w:color="000000"/>
            </w:tcBorders>
            <w:shd w:val="clear" w:color="auto" w:fill="D9D9D9"/>
            <w:vAlign w:val="center"/>
          </w:tcPr>
          <w:p w14:paraId="511EE2C3" w14:textId="77777777" w:rsidR="008D7B85" w:rsidRDefault="008D7B85">
            <w:pPr>
              <w:jc w:val="center"/>
              <w:rPr>
                <w:rFonts w:ascii="Calibri" w:hAnsi="Calibri" w:cs="Calibri"/>
                <w:color w:val="000000"/>
                <w:sz w:val="20"/>
                <w:szCs w:val="20"/>
              </w:rPr>
            </w:pPr>
            <w:r>
              <w:rPr>
                <w:rFonts w:ascii="Calibri" w:hAnsi="Calibri" w:cs="Calibri"/>
                <w:b/>
                <w:sz w:val="20"/>
                <w:szCs w:val="20"/>
              </w:rPr>
              <w:t>Adhésion</w:t>
            </w:r>
          </w:p>
        </w:tc>
        <w:tc>
          <w:tcPr>
            <w:tcW w:w="1099" w:type="dxa"/>
            <w:tcBorders>
              <w:top w:val="single" w:sz="4" w:space="0" w:color="000000"/>
              <w:left w:val="single" w:sz="4" w:space="0" w:color="000000"/>
              <w:bottom w:val="single" w:sz="4" w:space="0" w:color="000000"/>
            </w:tcBorders>
            <w:shd w:val="clear" w:color="auto" w:fill="F2F2F2"/>
            <w:vAlign w:val="center"/>
          </w:tcPr>
          <w:p w14:paraId="28EE3991"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Simple</w:t>
            </w:r>
          </w:p>
        </w:tc>
        <w:tc>
          <w:tcPr>
            <w:tcW w:w="1098" w:type="dxa"/>
            <w:tcBorders>
              <w:top w:val="single" w:sz="4" w:space="0" w:color="000000"/>
              <w:left w:val="single" w:sz="4" w:space="0" w:color="000000"/>
              <w:bottom w:val="single" w:sz="4" w:space="0" w:color="000000"/>
            </w:tcBorders>
            <w:shd w:val="clear" w:color="auto" w:fill="F2F2F2"/>
            <w:vAlign w:val="center"/>
          </w:tcPr>
          <w:p w14:paraId="56234AA3"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Couple</w:t>
            </w:r>
          </w:p>
        </w:tc>
        <w:tc>
          <w:tcPr>
            <w:tcW w:w="11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F33CB0" w14:textId="77777777" w:rsidR="008D7B85" w:rsidRDefault="008D7B85">
            <w:pPr>
              <w:jc w:val="center"/>
            </w:pPr>
            <w:r>
              <w:rPr>
                <w:rFonts w:ascii="Calibri" w:hAnsi="Calibri" w:cs="Calibri"/>
                <w:color w:val="000000"/>
                <w:sz w:val="20"/>
                <w:szCs w:val="20"/>
              </w:rPr>
              <w:t>Groupe</w:t>
            </w:r>
          </w:p>
        </w:tc>
      </w:tr>
      <w:tr w:rsidR="008D7B85" w14:paraId="5898D768" w14:textId="77777777">
        <w:trPr>
          <w:trHeight w:val="400"/>
        </w:trPr>
        <w:tc>
          <w:tcPr>
            <w:tcW w:w="5387" w:type="dxa"/>
            <w:vMerge/>
            <w:tcBorders>
              <w:top w:val="single" w:sz="4" w:space="0" w:color="000000"/>
              <w:left w:val="single" w:sz="4" w:space="0" w:color="000000"/>
              <w:bottom w:val="single" w:sz="4" w:space="0" w:color="000000"/>
            </w:tcBorders>
            <w:shd w:val="clear" w:color="auto" w:fill="auto"/>
          </w:tcPr>
          <w:p w14:paraId="0F917E39" w14:textId="77777777" w:rsidR="008D7B85" w:rsidRDefault="008D7B85">
            <w:pPr>
              <w:snapToGrid w:val="0"/>
              <w:jc w:val="center"/>
              <w:rPr>
                <w:rFonts w:ascii="Calibri" w:hAnsi="Calibri" w:cs="Calibri"/>
                <w:b/>
                <w:color w:val="000000"/>
                <w:sz w:val="20"/>
                <w:szCs w:val="20"/>
                <w:shd w:val="clear" w:color="auto" w:fill="FFFF00"/>
              </w:rPr>
            </w:pPr>
          </w:p>
        </w:tc>
        <w:tc>
          <w:tcPr>
            <w:tcW w:w="1098" w:type="dxa"/>
            <w:tcBorders>
              <w:top w:val="single" w:sz="4" w:space="0" w:color="000000"/>
              <w:left w:val="single" w:sz="4" w:space="0" w:color="000000"/>
              <w:bottom w:val="single" w:sz="4" w:space="0" w:color="000000"/>
            </w:tcBorders>
            <w:shd w:val="clear" w:color="auto" w:fill="F2F2F2"/>
            <w:vAlign w:val="center"/>
          </w:tcPr>
          <w:p w14:paraId="5BA40DFF"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Internet</w:t>
            </w:r>
          </w:p>
        </w:tc>
        <w:tc>
          <w:tcPr>
            <w:tcW w:w="1099" w:type="dxa"/>
            <w:tcBorders>
              <w:top w:val="single" w:sz="4" w:space="0" w:color="000000"/>
              <w:left w:val="single" w:sz="4" w:space="0" w:color="000000"/>
              <w:bottom w:val="single" w:sz="4" w:space="0" w:color="000000"/>
            </w:tcBorders>
            <w:shd w:val="clear" w:color="auto" w:fill="auto"/>
            <w:vAlign w:val="center"/>
          </w:tcPr>
          <w:p w14:paraId="3FB9DFCE"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50 €</w:t>
            </w:r>
          </w:p>
        </w:tc>
        <w:tc>
          <w:tcPr>
            <w:tcW w:w="1098" w:type="dxa"/>
            <w:tcBorders>
              <w:top w:val="single" w:sz="4" w:space="0" w:color="000000"/>
              <w:left w:val="single" w:sz="4" w:space="0" w:color="000000"/>
              <w:bottom w:val="single" w:sz="4" w:space="0" w:color="000000"/>
            </w:tcBorders>
            <w:shd w:val="clear" w:color="auto" w:fill="auto"/>
            <w:vAlign w:val="center"/>
          </w:tcPr>
          <w:p w14:paraId="58CBB874"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90 €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1315" w14:textId="77777777" w:rsidR="008D7B85" w:rsidRDefault="00127D28">
            <w:pPr>
              <w:jc w:val="center"/>
            </w:pPr>
            <w:r>
              <w:rPr>
                <w:rFonts w:ascii="Calibri" w:hAnsi="Calibri" w:cs="Calibri"/>
                <w:color w:val="000000"/>
                <w:sz w:val="20"/>
                <w:szCs w:val="20"/>
              </w:rPr>
              <w:t>300</w:t>
            </w:r>
            <w:r w:rsidR="008D7B85">
              <w:rPr>
                <w:rFonts w:ascii="Calibri" w:hAnsi="Calibri" w:cs="Calibri"/>
                <w:color w:val="000000"/>
                <w:sz w:val="20"/>
                <w:szCs w:val="20"/>
              </w:rPr>
              <w:t xml:space="preserve"> €</w:t>
            </w:r>
          </w:p>
        </w:tc>
      </w:tr>
      <w:tr w:rsidR="008D7B85" w14:paraId="3556ABD0" w14:textId="77777777">
        <w:trPr>
          <w:trHeight w:val="401"/>
        </w:trPr>
        <w:tc>
          <w:tcPr>
            <w:tcW w:w="5387" w:type="dxa"/>
            <w:vMerge/>
            <w:tcBorders>
              <w:top w:val="single" w:sz="4" w:space="0" w:color="000000"/>
              <w:left w:val="single" w:sz="4" w:space="0" w:color="000000"/>
              <w:bottom w:val="single" w:sz="4" w:space="0" w:color="000000"/>
            </w:tcBorders>
            <w:shd w:val="clear" w:color="auto" w:fill="auto"/>
          </w:tcPr>
          <w:p w14:paraId="7A8C9542" w14:textId="77777777" w:rsidR="008D7B85" w:rsidRDefault="008D7B85">
            <w:pPr>
              <w:snapToGrid w:val="0"/>
              <w:jc w:val="center"/>
              <w:rPr>
                <w:rFonts w:ascii="Calibri" w:hAnsi="Calibri" w:cs="Calibri"/>
                <w:b/>
                <w:color w:val="000000"/>
                <w:sz w:val="20"/>
                <w:szCs w:val="20"/>
                <w:shd w:val="clear" w:color="auto" w:fill="FFFF00"/>
              </w:rPr>
            </w:pPr>
          </w:p>
        </w:tc>
        <w:tc>
          <w:tcPr>
            <w:tcW w:w="1098" w:type="dxa"/>
            <w:tcBorders>
              <w:top w:val="single" w:sz="4" w:space="0" w:color="000000"/>
              <w:left w:val="single" w:sz="4" w:space="0" w:color="000000"/>
              <w:bottom w:val="single" w:sz="4" w:space="0" w:color="000000"/>
            </w:tcBorders>
            <w:shd w:val="clear" w:color="auto" w:fill="F2F2F2"/>
            <w:vAlign w:val="center"/>
          </w:tcPr>
          <w:p w14:paraId="7E46F511"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Courrier</w:t>
            </w:r>
          </w:p>
        </w:tc>
        <w:tc>
          <w:tcPr>
            <w:tcW w:w="1099" w:type="dxa"/>
            <w:tcBorders>
              <w:top w:val="single" w:sz="4" w:space="0" w:color="000000"/>
              <w:left w:val="single" w:sz="4" w:space="0" w:color="000000"/>
              <w:bottom w:val="single" w:sz="4" w:space="0" w:color="000000"/>
            </w:tcBorders>
            <w:shd w:val="clear" w:color="auto" w:fill="auto"/>
            <w:vAlign w:val="center"/>
          </w:tcPr>
          <w:p w14:paraId="03348331"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55 €</w:t>
            </w:r>
          </w:p>
        </w:tc>
        <w:tc>
          <w:tcPr>
            <w:tcW w:w="1098" w:type="dxa"/>
            <w:tcBorders>
              <w:top w:val="single" w:sz="4" w:space="0" w:color="000000"/>
              <w:left w:val="single" w:sz="4" w:space="0" w:color="000000"/>
              <w:bottom w:val="single" w:sz="4" w:space="0" w:color="000000"/>
            </w:tcBorders>
            <w:shd w:val="clear" w:color="auto" w:fill="auto"/>
            <w:vAlign w:val="center"/>
          </w:tcPr>
          <w:p w14:paraId="1099A594" w14:textId="77777777" w:rsidR="008D7B85" w:rsidRDefault="008D7B85">
            <w:pPr>
              <w:jc w:val="center"/>
              <w:rPr>
                <w:rFonts w:ascii="Calibri" w:hAnsi="Calibri" w:cs="Calibri"/>
                <w:color w:val="000000"/>
                <w:sz w:val="20"/>
                <w:szCs w:val="20"/>
              </w:rPr>
            </w:pPr>
            <w:r>
              <w:rPr>
                <w:rFonts w:ascii="Calibri" w:hAnsi="Calibri" w:cs="Calibri"/>
                <w:color w:val="000000"/>
                <w:sz w:val="20"/>
                <w:szCs w:val="20"/>
              </w:rPr>
              <w:t>100 €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C9C6" w14:textId="77777777" w:rsidR="008D7B85" w:rsidRDefault="008D7B85">
            <w:pPr>
              <w:jc w:val="center"/>
            </w:pPr>
            <w:r>
              <w:rPr>
                <w:rFonts w:ascii="Calibri" w:hAnsi="Calibri" w:cs="Calibri"/>
                <w:color w:val="000000"/>
                <w:sz w:val="20"/>
                <w:szCs w:val="20"/>
              </w:rPr>
              <w:t>-</w:t>
            </w:r>
          </w:p>
        </w:tc>
      </w:tr>
    </w:tbl>
    <w:p w14:paraId="590A2034" w14:textId="77777777" w:rsidR="008D7B85" w:rsidRDefault="008D7B85">
      <w:pPr>
        <w:rPr>
          <w:rFonts w:ascii="Calibri" w:hAnsi="Calibri" w:cs="Calibri"/>
          <w:b/>
          <w:color w:val="000000"/>
          <w:sz w:val="2"/>
          <w:szCs w:val="20"/>
        </w:rPr>
      </w:pPr>
    </w:p>
    <w:p w14:paraId="481D02DE" w14:textId="77777777" w:rsidR="008D7B85" w:rsidRDefault="008D7B85">
      <w:pPr>
        <w:rPr>
          <w:rFonts w:ascii="Calibri" w:hAnsi="Calibri" w:cs="Calibri"/>
          <w:b/>
          <w:sz w:val="20"/>
          <w:szCs w:val="20"/>
          <w:lang w:val="en-US"/>
        </w:rPr>
      </w:pPr>
    </w:p>
    <w:p w14:paraId="1C03DE56" w14:textId="77777777" w:rsidR="00A11C17" w:rsidRDefault="00A11C17">
      <w:pPr>
        <w:rPr>
          <w:rFonts w:ascii="Calibri" w:hAnsi="Calibri" w:cs="Calibri"/>
          <w:b/>
          <w:sz w:val="20"/>
          <w:szCs w:val="20"/>
          <w:lang w:val="en-US"/>
        </w:rPr>
      </w:pPr>
    </w:p>
    <w:tbl>
      <w:tblPr>
        <w:tblW w:w="10687" w:type="dxa"/>
        <w:tblInd w:w="-396" w:type="dxa"/>
        <w:tblLayout w:type="fixed"/>
        <w:tblCellMar>
          <w:top w:w="30" w:type="dxa"/>
          <w:left w:w="30" w:type="dxa"/>
          <w:bottom w:w="30" w:type="dxa"/>
          <w:right w:w="30" w:type="dxa"/>
        </w:tblCellMar>
        <w:tblLook w:val="0000" w:firstRow="0" w:lastRow="0" w:firstColumn="0" w:lastColumn="0" w:noHBand="0" w:noVBand="0"/>
      </w:tblPr>
      <w:tblGrid>
        <w:gridCol w:w="2137"/>
        <w:gridCol w:w="1123"/>
        <w:gridCol w:w="1452"/>
        <w:gridCol w:w="1291"/>
        <w:gridCol w:w="974"/>
        <w:gridCol w:w="995"/>
        <w:gridCol w:w="970"/>
        <w:gridCol w:w="871"/>
        <w:gridCol w:w="874"/>
      </w:tblGrid>
      <w:tr w:rsidR="008D7B85" w14:paraId="5795BB74" w14:textId="77777777" w:rsidTr="00A4777F">
        <w:tc>
          <w:tcPr>
            <w:tcW w:w="2137" w:type="dxa"/>
            <w:tcBorders>
              <w:top w:val="single" w:sz="8" w:space="0" w:color="000000"/>
              <w:left w:val="single" w:sz="8" w:space="0" w:color="000000"/>
              <w:bottom w:val="single" w:sz="1" w:space="0" w:color="000000"/>
            </w:tcBorders>
            <w:shd w:val="clear" w:color="auto" w:fill="FFFFFF"/>
            <w:vAlign w:val="center"/>
          </w:tcPr>
          <w:p w14:paraId="5B753AFE"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Spectacle</w:t>
            </w:r>
          </w:p>
        </w:tc>
        <w:tc>
          <w:tcPr>
            <w:tcW w:w="1123" w:type="dxa"/>
            <w:tcBorders>
              <w:top w:val="single" w:sz="8" w:space="0" w:color="000000"/>
              <w:left w:val="single" w:sz="1" w:space="0" w:color="000000"/>
              <w:bottom w:val="single" w:sz="1" w:space="0" w:color="000000"/>
            </w:tcBorders>
            <w:shd w:val="clear" w:color="auto" w:fill="FFFFFF"/>
            <w:vAlign w:val="center"/>
          </w:tcPr>
          <w:p w14:paraId="3B65137E"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Théâtre</w:t>
            </w:r>
          </w:p>
        </w:tc>
        <w:tc>
          <w:tcPr>
            <w:tcW w:w="1452" w:type="dxa"/>
            <w:tcBorders>
              <w:top w:val="single" w:sz="8" w:space="0" w:color="000000"/>
              <w:left w:val="single" w:sz="1" w:space="0" w:color="000000"/>
              <w:bottom w:val="single" w:sz="1" w:space="0" w:color="000000"/>
            </w:tcBorders>
            <w:shd w:val="clear" w:color="auto" w:fill="FFFFFF"/>
            <w:vAlign w:val="center"/>
          </w:tcPr>
          <w:p w14:paraId="2FA98DDC"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Date(s) de représentation</w:t>
            </w:r>
          </w:p>
        </w:tc>
        <w:tc>
          <w:tcPr>
            <w:tcW w:w="1291" w:type="dxa"/>
            <w:tcBorders>
              <w:top w:val="single" w:sz="8" w:space="0" w:color="000000"/>
              <w:left w:val="single" w:sz="1" w:space="0" w:color="000000"/>
              <w:bottom w:val="single" w:sz="1" w:space="0" w:color="000000"/>
            </w:tcBorders>
            <w:shd w:val="clear" w:color="auto" w:fill="FFFFFF"/>
            <w:vAlign w:val="center"/>
          </w:tcPr>
          <w:p w14:paraId="16B3F688"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Date de confirmation</w:t>
            </w:r>
          </w:p>
        </w:tc>
        <w:tc>
          <w:tcPr>
            <w:tcW w:w="974" w:type="dxa"/>
            <w:tcBorders>
              <w:top w:val="single" w:sz="8" w:space="0" w:color="000000"/>
              <w:left w:val="single" w:sz="1" w:space="0" w:color="000000"/>
              <w:bottom w:val="single" w:sz="1" w:space="0" w:color="000000"/>
            </w:tcBorders>
            <w:shd w:val="clear" w:color="auto" w:fill="FFFFFF"/>
            <w:vAlign w:val="center"/>
          </w:tcPr>
          <w:p w14:paraId="11058F6F"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Tarif adhérent</w:t>
            </w:r>
          </w:p>
        </w:tc>
        <w:tc>
          <w:tcPr>
            <w:tcW w:w="995" w:type="dxa"/>
            <w:tcBorders>
              <w:top w:val="single" w:sz="8" w:space="0" w:color="000000"/>
              <w:left w:val="single" w:sz="1" w:space="0" w:color="000000"/>
              <w:bottom w:val="single" w:sz="1" w:space="0" w:color="000000"/>
            </w:tcBorders>
            <w:shd w:val="clear" w:color="auto" w:fill="FFFFFF"/>
            <w:vAlign w:val="center"/>
          </w:tcPr>
          <w:p w14:paraId="1D5C4881"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Tarif non adhérent</w:t>
            </w:r>
          </w:p>
        </w:tc>
        <w:tc>
          <w:tcPr>
            <w:tcW w:w="970" w:type="dxa"/>
            <w:tcBorders>
              <w:top w:val="single" w:sz="8" w:space="0" w:color="000000"/>
              <w:left w:val="single" w:sz="1" w:space="0" w:color="000000"/>
              <w:bottom w:val="single" w:sz="1" w:space="0" w:color="000000"/>
            </w:tcBorders>
            <w:shd w:val="clear" w:color="auto" w:fill="FFFFFF"/>
            <w:vAlign w:val="center"/>
          </w:tcPr>
          <w:p w14:paraId="785632A9"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Tarif jeune</w:t>
            </w:r>
          </w:p>
        </w:tc>
        <w:tc>
          <w:tcPr>
            <w:tcW w:w="871" w:type="dxa"/>
            <w:tcBorders>
              <w:top w:val="single" w:sz="8" w:space="0" w:color="000000"/>
              <w:left w:val="single" w:sz="1" w:space="0" w:color="000000"/>
              <w:bottom w:val="single" w:sz="1" w:space="0" w:color="000000"/>
            </w:tcBorders>
            <w:shd w:val="clear" w:color="auto" w:fill="FFFFFF"/>
            <w:vAlign w:val="center"/>
          </w:tcPr>
          <w:p w14:paraId="1DE26745" w14:textId="77777777" w:rsidR="008D7B85" w:rsidRDefault="008D7B85" w:rsidP="00491F41">
            <w:pPr>
              <w:jc w:val="center"/>
              <w:rPr>
                <w:rFonts w:ascii="Verdana" w:hAnsi="Verdana" w:cs="Verdana"/>
                <w:b/>
                <w:color w:val="000000"/>
                <w:sz w:val="15"/>
                <w:szCs w:val="15"/>
              </w:rPr>
            </w:pPr>
            <w:r>
              <w:rPr>
                <w:rFonts w:ascii="Verdana" w:hAnsi="Verdana" w:cs="Verdana"/>
                <w:b/>
                <w:color w:val="000000"/>
                <w:sz w:val="15"/>
                <w:szCs w:val="15"/>
              </w:rPr>
              <w:t>Nombre</w:t>
            </w:r>
          </w:p>
        </w:tc>
        <w:tc>
          <w:tcPr>
            <w:tcW w:w="874" w:type="dxa"/>
            <w:tcBorders>
              <w:top w:val="single" w:sz="8" w:space="0" w:color="000000"/>
              <w:left w:val="single" w:sz="1" w:space="0" w:color="000000"/>
              <w:bottom w:val="single" w:sz="1" w:space="0" w:color="000000"/>
              <w:right w:val="single" w:sz="8" w:space="0" w:color="000000"/>
            </w:tcBorders>
            <w:shd w:val="clear" w:color="auto" w:fill="FFFFFF"/>
            <w:vAlign w:val="center"/>
          </w:tcPr>
          <w:p w14:paraId="11A08EDF" w14:textId="77777777" w:rsidR="008D7B85" w:rsidRDefault="008D7B85" w:rsidP="00491F41">
            <w:pPr>
              <w:jc w:val="center"/>
            </w:pPr>
            <w:r>
              <w:rPr>
                <w:rFonts w:ascii="Verdana" w:hAnsi="Verdana" w:cs="Verdana"/>
                <w:b/>
                <w:color w:val="000000"/>
                <w:sz w:val="15"/>
                <w:szCs w:val="15"/>
              </w:rPr>
              <w:t>Total</w:t>
            </w:r>
          </w:p>
        </w:tc>
      </w:tr>
      <w:tr w:rsidR="008D7B85" w14:paraId="1482B892"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2645450E" w14:textId="49EF4C78" w:rsidR="008D7B85" w:rsidRDefault="008D7B85" w:rsidP="00A244D3">
            <w:pPr>
              <w:jc w:val="center"/>
              <w:rPr>
                <w:rFonts w:ascii="Verdana" w:hAnsi="Verdana" w:cs="Verdana"/>
                <w:color w:val="000000"/>
                <w:sz w:val="15"/>
                <w:szCs w:val="15"/>
              </w:rPr>
            </w:pPr>
            <w:r>
              <w:rPr>
                <w:rFonts w:ascii="Verdana" w:hAnsi="Verdana" w:cs="Verdana"/>
                <w:b/>
                <w:color w:val="000000"/>
                <w:sz w:val="15"/>
                <w:szCs w:val="15"/>
              </w:rPr>
              <w:t>LE</w:t>
            </w:r>
            <w:r w:rsidR="00A244D3">
              <w:rPr>
                <w:rFonts w:ascii="Verdana" w:hAnsi="Verdana" w:cs="Verdana"/>
                <w:b/>
                <w:color w:val="000000"/>
                <w:sz w:val="15"/>
                <w:szCs w:val="15"/>
              </w:rPr>
              <w:t xml:space="preserve"> TARTUFFE</w:t>
            </w:r>
          </w:p>
        </w:tc>
        <w:tc>
          <w:tcPr>
            <w:tcW w:w="1123" w:type="dxa"/>
            <w:tcBorders>
              <w:top w:val="single" w:sz="1" w:space="0" w:color="000000"/>
              <w:left w:val="single" w:sz="1" w:space="0" w:color="000000"/>
              <w:bottom w:val="single" w:sz="1" w:space="0" w:color="000000"/>
            </w:tcBorders>
            <w:shd w:val="clear" w:color="auto" w:fill="FFFFFF"/>
            <w:vAlign w:val="center"/>
          </w:tcPr>
          <w:p w14:paraId="4A7703DA" w14:textId="4057A041" w:rsidR="008D7B85" w:rsidRDefault="00A244D3" w:rsidP="00491F41">
            <w:pPr>
              <w:jc w:val="center"/>
              <w:rPr>
                <w:rFonts w:ascii="Verdana" w:hAnsi="Verdana" w:cs="Verdana"/>
                <w:color w:val="000000"/>
                <w:sz w:val="15"/>
                <w:szCs w:val="15"/>
              </w:rPr>
            </w:pPr>
            <w:r>
              <w:rPr>
                <w:rFonts w:ascii="Verdana" w:hAnsi="Verdana" w:cs="Verdana"/>
                <w:color w:val="000000"/>
                <w:sz w:val="15"/>
                <w:szCs w:val="15"/>
              </w:rPr>
              <w:t>Comédie-Française</w:t>
            </w:r>
          </w:p>
        </w:tc>
        <w:tc>
          <w:tcPr>
            <w:tcW w:w="1452" w:type="dxa"/>
            <w:tcBorders>
              <w:top w:val="single" w:sz="1" w:space="0" w:color="000000"/>
              <w:left w:val="single" w:sz="1" w:space="0" w:color="000000"/>
              <w:bottom w:val="single" w:sz="1" w:space="0" w:color="000000"/>
            </w:tcBorders>
            <w:shd w:val="clear" w:color="auto" w:fill="FFFFFF"/>
            <w:vAlign w:val="center"/>
          </w:tcPr>
          <w:p w14:paraId="52DB8CE6" w14:textId="3DD41AFE" w:rsidR="008D7B85" w:rsidRDefault="0085222E" w:rsidP="00491F41">
            <w:pPr>
              <w:jc w:val="center"/>
              <w:rPr>
                <w:rFonts w:ascii="Verdana" w:hAnsi="Verdana" w:cs="Verdana"/>
                <w:color w:val="000000"/>
                <w:sz w:val="15"/>
                <w:szCs w:val="15"/>
              </w:rPr>
            </w:pPr>
            <w:r>
              <w:rPr>
                <w:rFonts w:ascii="Verdana" w:hAnsi="Verdana" w:cs="Verdana"/>
                <w:color w:val="000000"/>
                <w:sz w:val="15"/>
                <w:szCs w:val="15"/>
              </w:rPr>
              <w:t>14/11/</w:t>
            </w:r>
            <w:r w:rsidR="008D7B85">
              <w:rPr>
                <w:rFonts w:ascii="Verdana" w:hAnsi="Verdana" w:cs="Verdana"/>
                <w:color w:val="000000"/>
                <w:sz w:val="15"/>
                <w:szCs w:val="15"/>
              </w:rPr>
              <w:t>2014</w:t>
            </w:r>
          </w:p>
        </w:tc>
        <w:tc>
          <w:tcPr>
            <w:tcW w:w="1291" w:type="dxa"/>
            <w:tcBorders>
              <w:top w:val="single" w:sz="1" w:space="0" w:color="000000"/>
              <w:left w:val="single" w:sz="1" w:space="0" w:color="000000"/>
              <w:bottom w:val="single" w:sz="1" w:space="0" w:color="000000"/>
            </w:tcBorders>
            <w:shd w:val="clear" w:color="auto" w:fill="FFFFFF"/>
            <w:vAlign w:val="center"/>
          </w:tcPr>
          <w:p w14:paraId="4BB93111" w14:textId="04E870AE" w:rsidR="008D7B85" w:rsidRPr="00491F41" w:rsidRDefault="0085222E" w:rsidP="00491F41">
            <w:pPr>
              <w:jc w:val="center"/>
              <w:rPr>
                <w:rFonts w:ascii="Verdana" w:hAnsi="Verdana" w:cs="Verdana"/>
                <w:b/>
                <w:color w:val="000000"/>
                <w:sz w:val="15"/>
                <w:szCs w:val="15"/>
              </w:rPr>
            </w:pPr>
            <w:r>
              <w:rPr>
                <w:rFonts w:ascii="Verdana" w:hAnsi="Verdana" w:cs="Verdana"/>
                <w:b/>
                <w:color w:val="000000"/>
                <w:sz w:val="15"/>
                <w:szCs w:val="15"/>
              </w:rPr>
              <w:t>13/10</w:t>
            </w:r>
            <w:r w:rsidR="008D7B85" w:rsidRPr="00491F41">
              <w:rPr>
                <w:rFonts w:ascii="Verdana" w:hAnsi="Verdana" w:cs="Verdana"/>
                <w:b/>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1A9C2707" w14:textId="2F9790C6" w:rsidR="008D7B85" w:rsidRDefault="0085222E" w:rsidP="00491F41">
            <w:pPr>
              <w:jc w:val="center"/>
              <w:rPr>
                <w:rFonts w:ascii="Verdana" w:hAnsi="Verdana" w:cs="Verdana"/>
                <w:color w:val="000000"/>
                <w:sz w:val="15"/>
                <w:szCs w:val="15"/>
              </w:rPr>
            </w:pPr>
            <w:r>
              <w:rPr>
                <w:rFonts w:ascii="Verdana" w:hAnsi="Verdana" w:cs="Verdana"/>
                <w:color w:val="000000"/>
                <w:sz w:val="15"/>
                <w:szCs w:val="15"/>
              </w:rPr>
              <w:t>43</w:t>
            </w:r>
            <w:r w:rsidR="008D7B85">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739206D0" w14:textId="59E24637" w:rsidR="008D7B85" w:rsidRDefault="0085222E" w:rsidP="00491F41">
            <w:pPr>
              <w:jc w:val="center"/>
              <w:rPr>
                <w:rFonts w:ascii="Verdana" w:hAnsi="Verdana" w:cs="Verdana"/>
                <w:color w:val="000000"/>
                <w:sz w:val="15"/>
                <w:szCs w:val="15"/>
              </w:rPr>
            </w:pPr>
            <w:r>
              <w:rPr>
                <w:rFonts w:ascii="Verdana" w:hAnsi="Verdana" w:cs="Verdana"/>
                <w:color w:val="000000"/>
                <w:sz w:val="15"/>
                <w:szCs w:val="15"/>
              </w:rPr>
              <w:t>44</w:t>
            </w:r>
            <w:r w:rsidR="008D7B85">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441C6082" w14:textId="6E3D5375" w:rsidR="008D7B85" w:rsidRDefault="0085222E" w:rsidP="00491F41">
            <w:pPr>
              <w:jc w:val="center"/>
              <w:rPr>
                <w:rFonts w:ascii="Verdana" w:hAnsi="Verdana" w:cs="Verdana"/>
                <w:color w:val="000000"/>
                <w:sz w:val="15"/>
                <w:szCs w:val="15"/>
              </w:rPr>
            </w:pPr>
            <w:r>
              <w:rPr>
                <w:rFonts w:ascii="Verdana" w:hAnsi="Verdana" w:cs="Verdana"/>
                <w:color w:val="000000"/>
                <w:sz w:val="15"/>
                <w:szCs w:val="15"/>
              </w:rPr>
              <w:t>42</w:t>
            </w:r>
            <w:r w:rsidR="008D7B85">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0FAF3A50" w14:textId="77777777" w:rsidR="008D7B85" w:rsidRDefault="008D7B85"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505CD5CB" w14:textId="77777777" w:rsidR="008D7B85" w:rsidRDefault="008D7B85" w:rsidP="00491F41">
            <w:pPr>
              <w:snapToGrid w:val="0"/>
              <w:jc w:val="center"/>
              <w:rPr>
                <w:rFonts w:ascii="Verdana" w:hAnsi="Verdana" w:cs="Verdana"/>
                <w:color w:val="000000"/>
                <w:sz w:val="15"/>
                <w:szCs w:val="15"/>
              </w:rPr>
            </w:pPr>
          </w:p>
        </w:tc>
      </w:tr>
      <w:tr w:rsidR="00566068" w14:paraId="73B1DEE9" w14:textId="77777777" w:rsidTr="00CF26DE">
        <w:trPr>
          <w:trHeight w:val="146"/>
        </w:trPr>
        <w:tc>
          <w:tcPr>
            <w:tcW w:w="2137" w:type="dxa"/>
            <w:vMerge w:val="restart"/>
            <w:tcBorders>
              <w:top w:val="single" w:sz="1" w:space="0" w:color="000000"/>
              <w:left w:val="single" w:sz="8" w:space="0" w:color="000000"/>
            </w:tcBorders>
            <w:shd w:val="clear" w:color="auto" w:fill="FFFFFF"/>
            <w:vAlign w:val="center"/>
          </w:tcPr>
          <w:p w14:paraId="75EF7B1F" w14:textId="11F7121B" w:rsidR="00566068" w:rsidRDefault="00566068" w:rsidP="00491F41">
            <w:pPr>
              <w:jc w:val="center"/>
              <w:rPr>
                <w:rFonts w:ascii="Verdana" w:hAnsi="Verdana" w:cs="Verdana"/>
                <w:color w:val="000000"/>
                <w:sz w:val="15"/>
                <w:szCs w:val="15"/>
              </w:rPr>
            </w:pPr>
            <w:r>
              <w:rPr>
                <w:rFonts w:ascii="Verdana" w:hAnsi="Verdana" w:cs="Verdana"/>
                <w:b/>
                <w:color w:val="000000"/>
                <w:sz w:val="15"/>
                <w:szCs w:val="15"/>
              </w:rPr>
              <w:t>La DANSE DU DIABLE</w:t>
            </w:r>
          </w:p>
        </w:tc>
        <w:tc>
          <w:tcPr>
            <w:tcW w:w="1123" w:type="dxa"/>
            <w:vMerge w:val="restart"/>
            <w:tcBorders>
              <w:top w:val="single" w:sz="1" w:space="0" w:color="000000"/>
              <w:left w:val="single" w:sz="1" w:space="0" w:color="000000"/>
            </w:tcBorders>
            <w:shd w:val="clear" w:color="auto" w:fill="FFFFFF"/>
            <w:vAlign w:val="center"/>
          </w:tcPr>
          <w:p w14:paraId="7F535C67" w14:textId="75728541" w:rsidR="00566068" w:rsidRDefault="00566068" w:rsidP="00491F41">
            <w:pPr>
              <w:jc w:val="center"/>
              <w:rPr>
                <w:rFonts w:ascii="Verdana" w:hAnsi="Verdana" w:cs="Verdana"/>
                <w:color w:val="000000"/>
                <w:sz w:val="15"/>
                <w:szCs w:val="15"/>
              </w:rPr>
            </w:pPr>
            <w:r>
              <w:rPr>
                <w:rFonts w:ascii="Verdana" w:hAnsi="Verdana" w:cs="Verdana"/>
                <w:color w:val="000000"/>
                <w:sz w:val="15"/>
                <w:szCs w:val="15"/>
              </w:rPr>
              <w:t>Théâtre de l'Athénée</w:t>
            </w:r>
          </w:p>
        </w:tc>
        <w:tc>
          <w:tcPr>
            <w:tcW w:w="1452" w:type="dxa"/>
            <w:tcBorders>
              <w:top w:val="single" w:sz="1" w:space="0" w:color="000000"/>
              <w:left w:val="single" w:sz="1" w:space="0" w:color="000000"/>
              <w:bottom w:val="single" w:sz="1" w:space="0" w:color="000000"/>
            </w:tcBorders>
            <w:shd w:val="clear" w:color="auto" w:fill="FFFFFF"/>
            <w:vAlign w:val="center"/>
          </w:tcPr>
          <w:p w14:paraId="3C0CDD45" w14:textId="12E61D35" w:rsidR="00566068" w:rsidRDefault="00566068" w:rsidP="00CD544E">
            <w:pPr>
              <w:jc w:val="center"/>
              <w:rPr>
                <w:rFonts w:ascii="Verdana" w:hAnsi="Verdana" w:cs="Verdana"/>
                <w:color w:val="000000"/>
                <w:sz w:val="15"/>
                <w:szCs w:val="15"/>
              </w:rPr>
            </w:pPr>
            <w:r>
              <w:rPr>
                <w:rFonts w:ascii="Verdana" w:hAnsi="Verdana" w:cs="Verdana"/>
                <w:color w:val="000000"/>
                <w:sz w:val="15"/>
                <w:szCs w:val="15"/>
              </w:rPr>
              <w:t>18/11/2014</w:t>
            </w:r>
          </w:p>
        </w:tc>
        <w:tc>
          <w:tcPr>
            <w:tcW w:w="1291" w:type="dxa"/>
            <w:tcBorders>
              <w:top w:val="single" w:sz="1" w:space="0" w:color="000000"/>
              <w:left w:val="single" w:sz="1" w:space="0" w:color="000000"/>
            </w:tcBorders>
            <w:shd w:val="clear" w:color="auto" w:fill="FFFFFF"/>
            <w:vAlign w:val="center"/>
          </w:tcPr>
          <w:p w14:paraId="549171AA" w14:textId="4D6D2059" w:rsidR="00566068" w:rsidRPr="00046EC3" w:rsidRDefault="00566068" w:rsidP="00491F41">
            <w:pPr>
              <w:jc w:val="center"/>
              <w:rPr>
                <w:rFonts w:ascii="Verdana" w:hAnsi="Verdana" w:cs="Verdana"/>
                <w:b/>
                <w:color w:val="000000"/>
                <w:sz w:val="15"/>
                <w:szCs w:val="15"/>
              </w:rPr>
            </w:pPr>
            <w:r w:rsidRPr="00046EC3">
              <w:rPr>
                <w:rFonts w:ascii="Verdana" w:hAnsi="Verdana" w:cs="Verdana"/>
                <w:b/>
                <w:color w:val="000000"/>
                <w:sz w:val="15"/>
                <w:szCs w:val="15"/>
              </w:rPr>
              <w:t>16/10/2014</w:t>
            </w:r>
          </w:p>
        </w:tc>
        <w:tc>
          <w:tcPr>
            <w:tcW w:w="974" w:type="dxa"/>
            <w:vMerge w:val="restart"/>
            <w:tcBorders>
              <w:top w:val="single" w:sz="1" w:space="0" w:color="000000"/>
              <w:left w:val="single" w:sz="1" w:space="0" w:color="000000"/>
            </w:tcBorders>
            <w:shd w:val="clear" w:color="auto" w:fill="FFFFFF"/>
            <w:vAlign w:val="center"/>
          </w:tcPr>
          <w:p w14:paraId="6AC2592D" w14:textId="6AB9C89C" w:rsidR="00566068" w:rsidRDefault="00566068" w:rsidP="00491F41">
            <w:pPr>
              <w:jc w:val="center"/>
              <w:rPr>
                <w:rFonts w:ascii="Verdana" w:hAnsi="Verdana" w:cs="Verdana"/>
                <w:color w:val="000000"/>
                <w:sz w:val="15"/>
                <w:szCs w:val="15"/>
              </w:rPr>
            </w:pPr>
            <w:r>
              <w:rPr>
                <w:rFonts w:ascii="Verdana" w:hAnsi="Verdana" w:cs="Verdana"/>
                <w:color w:val="000000"/>
                <w:sz w:val="15"/>
                <w:szCs w:val="15"/>
              </w:rPr>
              <w:t>29€</w:t>
            </w:r>
          </w:p>
        </w:tc>
        <w:tc>
          <w:tcPr>
            <w:tcW w:w="995" w:type="dxa"/>
            <w:vMerge w:val="restart"/>
            <w:tcBorders>
              <w:top w:val="single" w:sz="1" w:space="0" w:color="000000"/>
              <w:left w:val="single" w:sz="1" w:space="0" w:color="000000"/>
            </w:tcBorders>
            <w:shd w:val="clear" w:color="auto" w:fill="FFFFFF"/>
            <w:vAlign w:val="center"/>
          </w:tcPr>
          <w:p w14:paraId="3CE40C0F" w14:textId="05AD7EC8" w:rsidR="00566068" w:rsidRDefault="00566068" w:rsidP="00491F41">
            <w:pPr>
              <w:jc w:val="center"/>
              <w:rPr>
                <w:rFonts w:ascii="Verdana" w:hAnsi="Verdana" w:cs="Verdana"/>
                <w:color w:val="000000"/>
                <w:sz w:val="15"/>
                <w:szCs w:val="15"/>
              </w:rPr>
            </w:pPr>
            <w:r>
              <w:rPr>
                <w:rFonts w:ascii="Verdana" w:hAnsi="Verdana" w:cs="Verdana"/>
                <w:color w:val="000000"/>
                <w:sz w:val="15"/>
                <w:szCs w:val="15"/>
              </w:rPr>
              <w:t>33€</w:t>
            </w:r>
          </w:p>
        </w:tc>
        <w:tc>
          <w:tcPr>
            <w:tcW w:w="970" w:type="dxa"/>
            <w:vMerge w:val="restart"/>
            <w:tcBorders>
              <w:top w:val="single" w:sz="1" w:space="0" w:color="000000"/>
              <w:left w:val="single" w:sz="1" w:space="0" w:color="000000"/>
            </w:tcBorders>
            <w:shd w:val="clear" w:color="auto" w:fill="FFFFFF"/>
            <w:vAlign w:val="center"/>
          </w:tcPr>
          <w:p w14:paraId="13AF66D5" w14:textId="5C1ED69C" w:rsidR="00566068" w:rsidRDefault="00566068" w:rsidP="00491F41">
            <w:pPr>
              <w:jc w:val="center"/>
              <w:rPr>
                <w:rFonts w:ascii="Verdana" w:hAnsi="Verdana" w:cs="Verdana"/>
                <w:color w:val="000000"/>
                <w:sz w:val="15"/>
                <w:szCs w:val="15"/>
              </w:rPr>
            </w:pPr>
            <w:r>
              <w:rPr>
                <w:rFonts w:ascii="Verdana" w:hAnsi="Verdana" w:cs="Verdana"/>
                <w:color w:val="000000"/>
                <w:sz w:val="15"/>
                <w:szCs w:val="15"/>
              </w:rPr>
              <w:t>28€</w:t>
            </w:r>
          </w:p>
        </w:tc>
        <w:tc>
          <w:tcPr>
            <w:tcW w:w="871" w:type="dxa"/>
            <w:vMerge w:val="restart"/>
            <w:tcBorders>
              <w:top w:val="single" w:sz="1" w:space="0" w:color="000000"/>
              <w:left w:val="single" w:sz="1" w:space="0" w:color="000000"/>
            </w:tcBorders>
            <w:shd w:val="clear" w:color="auto" w:fill="FFFFFF"/>
            <w:vAlign w:val="center"/>
          </w:tcPr>
          <w:p w14:paraId="4B08A284" w14:textId="77777777" w:rsidR="00566068" w:rsidRDefault="00566068" w:rsidP="00491F41">
            <w:pPr>
              <w:snapToGrid w:val="0"/>
              <w:jc w:val="center"/>
              <w:rPr>
                <w:rFonts w:ascii="Verdana" w:hAnsi="Verdana" w:cs="Verdana"/>
                <w:color w:val="000000"/>
                <w:sz w:val="15"/>
                <w:szCs w:val="15"/>
              </w:rPr>
            </w:pPr>
          </w:p>
        </w:tc>
        <w:tc>
          <w:tcPr>
            <w:tcW w:w="874" w:type="dxa"/>
            <w:vMerge w:val="restart"/>
            <w:tcBorders>
              <w:top w:val="single" w:sz="1" w:space="0" w:color="000000"/>
              <w:left w:val="single" w:sz="1" w:space="0" w:color="000000"/>
              <w:right w:val="single" w:sz="8" w:space="0" w:color="000000"/>
            </w:tcBorders>
            <w:shd w:val="clear" w:color="auto" w:fill="FFFFFF"/>
            <w:vAlign w:val="center"/>
          </w:tcPr>
          <w:p w14:paraId="254F7114" w14:textId="77777777" w:rsidR="00566068" w:rsidRDefault="00566068" w:rsidP="00491F41">
            <w:pPr>
              <w:snapToGrid w:val="0"/>
              <w:jc w:val="center"/>
              <w:rPr>
                <w:rFonts w:ascii="Verdana" w:hAnsi="Verdana" w:cs="Verdana"/>
                <w:color w:val="000000"/>
                <w:sz w:val="15"/>
                <w:szCs w:val="15"/>
              </w:rPr>
            </w:pPr>
          </w:p>
        </w:tc>
      </w:tr>
      <w:tr w:rsidR="00566068" w14:paraId="43D7DA0A" w14:textId="77777777" w:rsidTr="00CF26DE">
        <w:trPr>
          <w:trHeight w:val="145"/>
        </w:trPr>
        <w:tc>
          <w:tcPr>
            <w:tcW w:w="2137" w:type="dxa"/>
            <w:vMerge/>
            <w:tcBorders>
              <w:left w:val="single" w:sz="8" w:space="0" w:color="000000"/>
              <w:bottom w:val="single" w:sz="1" w:space="0" w:color="000000"/>
            </w:tcBorders>
            <w:shd w:val="clear" w:color="auto" w:fill="FFFFFF"/>
            <w:vAlign w:val="center"/>
          </w:tcPr>
          <w:p w14:paraId="2D4F132C" w14:textId="77777777" w:rsidR="00566068" w:rsidRDefault="00566068" w:rsidP="00491F41">
            <w:pPr>
              <w:jc w:val="center"/>
              <w:rPr>
                <w:rFonts w:ascii="Verdana" w:hAnsi="Verdana" w:cs="Verdana"/>
                <w:b/>
                <w:color w:val="000000"/>
                <w:sz w:val="15"/>
                <w:szCs w:val="15"/>
              </w:rPr>
            </w:pPr>
          </w:p>
        </w:tc>
        <w:tc>
          <w:tcPr>
            <w:tcW w:w="1123" w:type="dxa"/>
            <w:vMerge/>
            <w:tcBorders>
              <w:left w:val="single" w:sz="1" w:space="0" w:color="000000"/>
              <w:bottom w:val="single" w:sz="1" w:space="0" w:color="000000"/>
            </w:tcBorders>
            <w:shd w:val="clear" w:color="auto" w:fill="FFFFFF"/>
            <w:vAlign w:val="center"/>
          </w:tcPr>
          <w:p w14:paraId="4D9F5B12" w14:textId="77777777" w:rsidR="00566068" w:rsidRDefault="00566068" w:rsidP="00491F41">
            <w:pPr>
              <w:jc w:val="center"/>
              <w:rPr>
                <w:rFonts w:ascii="Verdana" w:hAnsi="Verdana" w:cs="Verdana"/>
                <w:color w:val="000000"/>
                <w:sz w:val="15"/>
                <w:szCs w:val="15"/>
              </w:rPr>
            </w:pPr>
          </w:p>
        </w:tc>
        <w:tc>
          <w:tcPr>
            <w:tcW w:w="1452" w:type="dxa"/>
            <w:tcBorders>
              <w:top w:val="single" w:sz="1" w:space="0" w:color="000000"/>
              <w:left w:val="single" w:sz="1" w:space="0" w:color="000000"/>
              <w:bottom w:val="single" w:sz="1" w:space="0" w:color="000000"/>
            </w:tcBorders>
            <w:shd w:val="clear" w:color="auto" w:fill="FFFFFF"/>
            <w:vAlign w:val="center"/>
          </w:tcPr>
          <w:p w14:paraId="7575A471" w14:textId="4C74FD5C" w:rsidR="00566068" w:rsidRDefault="00566068" w:rsidP="00CD544E">
            <w:pPr>
              <w:jc w:val="center"/>
              <w:rPr>
                <w:rFonts w:ascii="Verdana" w:hAnsi="Verdana" w:cs="Verdana"/>
                <w:color w:val="000000"/>
                <w:sz w:val="15"/>
                <w:szCs w:val="15"/>
              </w:rPr>
            </w:pPr>
            <w:r>
              <w:rPr>
                <w:rFonts w:ascii="Verdana" w:hAnsi="Verdana" w:cs="Verdana"/>
                <w:color w:val="000000"/>
                <w:sz w:val="15"/>
                <w:szCs w:val="15"/>
              </w:rPr>
              <w:t>05/12/2014</w:t>
            </w:r>
          </w:p>
        </w:tc>
        <w:tc>
          <w:tcPr>
            <w:tcW w:w="1291" w:type="dxa"/>
            <w:tcBorders>
              <w:left w:val="single" w:sz="1" w:space="0" w:color="000000"/>
              <w:bottom w:val="single" w:sz="1" w:space="0" w:color="000000"/>
            </w:tcBorders>
            <w:shd w:val="clear" w:color="auto" w:fill="FFFFFF"/>
            <w:vAlign w:val="center"/>
          </w:tcPr>
          <w:p w14:paraId="3D327A43" w14:textId="3F28A330" w:rsidR="00566068" w:rsidRPr="00566068" w:rsidRDefault="00566068" w:rsidP="00491F41">
            <w:pPr>
              <w:jc w:val="center"/>
              <w:rPr>
                <w:rFonts w:ascii="Verdana" w:hAnsi="Verdana" w:cs="Verdana"/>
                <w:color w:val="000000"/>
                <w:sz w:val="15"/>
                <w:szCs w:val="15"/>
              </w:rPr>
            </w:pPr>
            <w:r w:rsidRPr="00566068">
              <w:rPr>
                <w:rFonts w:ascii="Verdana" w:hAnsi="Verdana" w:cs="Verdana"/>
                <w:color w:val="000000"/>
                <w:sz w:val="15"/>
                <w:szCs w:val="15"/>
              </w:rPr>
              <w:t>04/11/2014</w:t>
            </w:r>
          </w:p>
        </w:tc>
        <w:tc>
          <w:tcPr>
            <w:tcW w:w="974" w:type="dxa"/>
            <w:vMerge/>
            <w:tcBorders>
              <w:left w:val="single" w:sz="1" w:space="0" w:color="000000"/>
              <w:bottom w:val="single" w:sz="1" w:space="0" w:color="000000"/>
            </w:tcBorders>
            <w:shd w:val="clear" w:color="auto" w:fill="FFFFFF"/>
            <w:vAlign w:val="center"/>
          </w:tcPr>
          <w:p w14:paraId="548935E1" w14:textId="77777777" w:rsidR="00566068" w:rsidRDefault="00566068" w:rsidP="00491F41">
            <w:pPr>
              <w:jc w:val="center"/>
              <w:rPr>
                <w:rFonts w:ascii="Verdana" w:hAnsi="Verdana" w:cs="Verdana"/>
                <w:color w:val="000000"/>
                <w:sz w:val="15"/>
                <w:szCs w:val="15"/>
              </w:rPr>
            </w:pPr>
          </w:p>
        </w:tc>
        <w:tc>
          <w:tcPr>
            <w:tcW w:w="995" w:type="dxa"/>
            <w:vMerge/>
            <w:tcBorders>
              <w:left w:val="single" w:sz="1" w:space="0" w:color="000000"/>
              <w:bottom w:val="single" w:sz="1" w:space="0" w:color="000000"/>
            </w:tcBorders>
            <w:shd w:val="clear" w:color="auto" w:fill="FFFFFF"/>
            <w:vAlign w:val="center"/>
          </w:tcPr>
          <w:p w14:paraId="2EE4D4E7" w14:textId="77777777" w:rsidR="00566068" w:rsidRDefault="00566068" w:rsidP="00491F41">
            <w:pPr>
              <w:jc w:val="center"/>
              <w:rPr>
                <w:rFonts w:ascii="Verdana" w:hAnsi="Verdana" w:cs="Verdana"/>
                <w:color w:val="000000"/>
                <w:sz w:val="15"/>
                <w:szCs w:val="15"/>
              </w:rPr>
            </w:pPr>
          </w:p>
        </w:tc>
        <w:tc>
          <w:tcPr>
            <w:tcW w:w="970" w:type="dxa"/>
            <w:vMerge/>
            <w:tcBorders>
              <w:left w:val="single" w:sz="1" w:space="0" w:color="000000"/>
              <w:bottom w:val="single" w:sz="1" w:space="0" w:color="000000"/>
            </w:tcBorders>
            <w:shd w:val="clear" w:color="auto" w:fill="FFFFFF"/>
            <w:vAlign w:val="center"/>
          </w:tcPr>
          <w:p w14:paraId="1BC8656E" w14:textId="77777777" w:rsidR="00566068" w:rsidRDefault="00566068" w:rsidP="00491F41">
            <w:pPr>
              <w:jc w:val="center"/>
              <w:rPr>
                <w:rFonts w:ascii="Verdana" w:hAnsi="Verdana" w:cs="Verdana"/>
                <w:color w:val="000000"/>
                <w:sz w:val="15"/>
                <w:szCs w:val="15"/>
              </w:rPr>
            </w:pPr>
          </w:p>
        </w:tc>
        <w:tc>
          <w:tcPr>
            <w:tcW w:w="871" w:type="dxa"/>
            <w:vMerge/>
            <w:tcBorders>
              <w:left w:val="single" w:sz="1" w:space="0" w:color="000000"/>
              <w:bottom w:val="single" w:sz="1" w:space="0" w:color="000000"/>
            </w:tcBorders>
            <w:shd w:val="clear" w:color="auto" w:fill="FFFFFF"/>
            <w:vAlign w:val="center"/>
          </w:tcPr>
          <w:p w14:paraId="71E7F9AF" w14:textId="77777777" w:rsidR="00566068" w:rsidRDefault="00566068" w:rsidP="00491F41">
            <w:pPr>
              <w:snapToGrid w:val="0"/>
              <w:jc w:val="center"/>
              <w:rPr>
                <w:rFonts w:ascii="Verdana" w:hAnsi="Verdana" w:cs="Verdana"/>
                <w:color w:val="000000"/>
                <w:sz w:val="15"/>
                <w:szCs w:val="15"/>
              </w:rPr>
            </w:pPr>
          </w:p>
        </w:tc>
        <w:tc>
          <w:tcPr>
            <w:tcW w:w="874" w:type="dxa"/>
            <w:vMerge/>
            <w:tcBorders>
              <w:left w:val="single" w:sz="1" w:space="0" w:color="000000"/>
              <w:bottom w:val="single" w:sz="1" w:space="0" w:color="000000"/>
              <w:right w:val="single" w:sz="8" w:space="0" w:color="000000"/>
            </w:tcBorders>
            <w:shd w:val="clear" w:color="auto" w:fill="FFFFFF"/>
            <w:vAlign w:val="center"/>
          </w:tcPr>
          <w:p w14:paraId="6B62AEC6" w14:textId="77777777" w:rsidR="00566068" w:rsidRDefault="00566068" w:rsidP="00491F41">
            <w:pPr>
              <w:snapToGrid w:val="0"/>
              <w:jc w:val="center"/>
              <w:rPr>
                <w:rFonts w:ascii="Verdana" w:hAnsi="Verdana" w:cs="Verdana"/>
                <w:color w:val="000000"/>
                <w:sz w:val="15"/>
                <w:szCs w:val="15"/>
              </w:rPr>
            </w:pPr>
          </w:p>
        </w:tc>
      </w:tr>
      <w:tr w:rsidR="00491F41" w14:paraId="65954B03" w14:textId="77777777" w:rsidTr="00A4777F">
        <w:tc>
          <w:tcPr>
            <w:tcW w:w="2137" w:type="dxa"/>
            <w:tcBorders>
              <w:top w:val="single" w:sz="1" w:space="0" w:color="000000"/>
              <w:left w:val="single" w:sz="8" w:space="0" w:color="000000"/>
            </w:tcBorders>
            <w:shd w:val="clear" w:color="auto" w:fill="FFFFFF"/>
            <w:vAlign w:val="center"/>
          </w:tcPr>
          <w:p w14:paraId="09E32128" w14:textId="5C28A9DA" w:rsidR="00491F41" w:rsidRDefault="00A244D3" w:rsidP="00491F41">
            <w:pPr>
              <w:jc w:val="center"/>
              <w:rPr>
                <w:rFonts w:ascii="Verdana" w:hAnsi="Verdana" w:cs="Verdana"/>
                <w:color w:val="000000"/>
                <w:sz w:val="15"/>
                <w:szCs w:val="15"/>
              </w:rPr>
            </w:pPr>
            <w:r>
              <w:rPr>
                <w:rFonts w:ascii="Verdana" w:hAnsi="Verdana" w:cs="Verdana"/>
                <w:b/>
                <w:color w:val="000000"/>
                <w:sz w:val="15"/>
                <w:szCs w:val="15"/>
              </w:rPr>
              <w:t>UN DINER D’ADIEU</w:t>
            </w:r>
          </w:p>
          <w:p w14:paraId="697BA7D0" w14:textId="77777777" w:rsidR="00491F41" w:rsidRDefault="00491F41" w:rsidP="00491F41">
            <w:pPr>
              <w:jc w:val="center"/>
              <w:rPr>
                <w:rFonts w:ascii="Verdana" w:hAnsi="Verdana" w:cs="Verdana"/>
                <w:color w:val="000000"/>
                <w:sz w:val="15"/>
                <w:szCs w:val="15"/>
              </w:rPr>
            </w:pPr>
          </w:p>
        </w:tc>
        <w:tc>
          <w:tcPr>
            <w:tcW w:w="1123" w:type="dxa"/>
            <w:tcBorders>
              <w:top w:val="single" w:sz="1" w:space="0" w:color="000000"/>
              <w:left w:val="single" w:sz="1" w:space="0" w:color="000000"/>
            </w:tcBorders>
            <w:shd w:val="clear" w:color="auto" w:fill="FFFFFF"/>
            <w:vAlign w:val="center"/>
          </w:tcPr>
          <w:p w14:paraId="47E1BDD0" w14:textId="26D8DC9E" w:rsidR="00491F41" w:rsidRDefault="00046EC3" w:rsidP="00491F41">
            <w:pPr>
              <w:jc w:val="center"/>
              <w:rPr>
                <w:rFonts w:ascii="Verdana" w:hAnsi="Verdana" w:cs="Verdana"/>
                <w:color w:val="000000"/>
                <w:sz w:val="15"/>
                <w:szCs w:val="15"/>
              </w:rPr>
            </w:pPr>
            <w:r>
              <w:rPr>
                <w:rFonts w:ascii="Verdana" w:hAnsi="Verdana" w:cs="Verdana"/>
                <w:color w:val="000000"/>
                <w:sz w:val="15"/>
                <w:szCs w:val="15"/>
              </w:rPr>
              <w:t>Théâtre Édouard VII</w:t>
            </w:r>
          </w:p>
        </w:tc>
        <w:tc>
          <w:tcPr>
            <w:tcW w:w="1452" w:type="dxa"/>
            <w:tcBorders>
              <w:top w:val="single" w:sz="1" w:space="0" w:color="000000"/>
              <w:left w:val="single" w:sz="1" w:space="0" w:color="000000"/>
              <w:bottom w:val="single" w:sz="1" w:space="0" w:color="000000"/>
            </w:tcBorders>
            <w:shd w:val="clear" w:color="auto" w:fill="FFFFFF"/>
            <w:vAlign w:val="center"/>
          </w:tcPr>
          <w:p w14:paraId="3A3BB9F1" w14:textId="566F7F5D" w:rsidR="00491F41" w:rsidRDefault="00046EC3" w:rsidP="00491F41">
            <w:pPr>
              <w:jc w:val="center"/>
              <w:rPr>
                <w:rFonts w:ascii="Verdana" w:hAnsi="Verdana" w:cs="Verdana"/>
                <w:color w:val="000000"/>
                <w:sz w:val="15"/>
                <w:szCs w:val="15"/>
              </w:rPr>
            </w:pPr>
            <w:r>
              <w:rPr>
                <w:rFonts w:ascii="Verdana" w:hAnsi="Verdana" w:cs="Verdana"/>
                <w:color w:val="000000"/>
                <w:sz w:val="15"/>
                <w:szCs w:val="15"/>
              </w:rPr>
              <w:t>06</w:t>
            </w:r>
            <w:r w:rsidR="00491F41">
              <w:rPr>
                <w:rFonts w:ascii="Verdana" w:hAnsi="Verdana" w:cs="Verdana"/>
                <w:color w:val="000000"/>
                <w:sz w:val="15"/>
                <w:szCs w:val="15"/>
              </w:rPr>
              <w:t>/11/2014</w:t>
            </w:r>
            <w:r>
              <w:rPr>
                <w:rFonts w:ascii="Verdana" w:hAnsi="Verdana" w:cs="Verdana"/>
                <w:color w:val="000000"/>
                <w:sz w:val="15"/>
                <w:szCs w:val="15"/>
              </w:rPr>
              <w:t xml:space="preserve"> – 12/11/2014 _ 13/11/2014</w:t>
            </w:r>
          </w:p>
        </w:tc>
        <w:tc>
          <w:tcPr>
            <w:tcW w:w="1291" w:type="dxa"/>
            <w:tcBorders>
              <w:top w:val="single" w:sz="1" w:space="0" w:color="000000"/>
              <w:left w:val="single" w:sz="1" w:space="0" w:color="000000"/>
              <w:bottom w:val="single" w:sz="1" w:space="0" w:color="000000"/>
              <w:right w:val="single" w:sz="2" w:space="0" w:color="000000"/>
            </w:tcBorders>
            <w:shd w:val="clear" w:color="auto" w:fill="FFFFFF"/>
            <w:vAlign w:val="center"/>
          </w:tcPr>
          <w:p w14:paraId="2059232D" w14:textId="218BC30B" w:rsidR="00491F41" w:rsidRPr="00491F41" w:rsidRDefault="00046EC3" w:rsidP="00355FAD">
            <w:pPr>
              <w:jc w:val="center"/>
              <w:rPr>
                <w:rFonts w:ascii="Verdana" w:hAnsi="Verdana" w:cs="Verdana"/>
                <w:b/>
                <w:color w:val="000000"/>
                <w:sz w:val="15"/>
                <w:szCs w:val="15"/>
              </w:rPr>
            </w:pPr>
            <w:r>
              <w:rPr>
                <w:rFonts w:ascii="Verdana" w:hAnsi="Verdana" w:cs="Verdana"/>
                <w:b/>
                <w:color w:val="000000"/>
                <w:sz w:val="15"/>
                <w:szCs w:val="15"/>
              </w:rPr>
              <w:t>16/10/2014</w:t>
            </w:r>
          </w:p>
        </w:tc>
        <w:tc>
          <w:tcPr>
            <w:tcW w:w="97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A739E9" w14:textId="5BCD15C3" w:rsidR="00491F41" w:rsidRDefault="00046EC3" w:rsidP="00491F41">
            <w:pPr>
              <w:jc w:val="center"/>
              <w:rPr>
                <w:rFonts w:ascii="Verdana" w:hAnsi="Verdana" w:cs="Verdana"/>
                <w:color w:val="000000"/>
                <w:sz w:val="15"/>
                <w:szCs w:val="15"/>
              </w:rPr>
            </w:pPr>
            <w:r>
              <w:rPr>
                <w:rFonts w:ascii="Verdana" w:hAnsi="Verdana" w:cs="Verdana"/>
                <w:color w:val="000000"/>
                <w:sz w:val="15"/>
                <w:szCs w:val="15"/>
              </w:rPr>
              <w:t>45</w:t>
            </w:r>
            <w:r w:rsidR="00355FAD">
              <w:rPr>
                <w:rFonts w:ascii="Verdana" w:hAnsi="Verdana" w:cs="Verdana"/>
                <w:color w:val="000000"/>
                <w:sz w:val="15"/>
                <w:szCs w:val="15"/>
              </w:rPr>
              <w:t>€</w:t>
            </w:r>
          </w:p>
        </w:tc>
        <w:tc>
          <w:tcPr>
            <w:tcW w:w="99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655AD7" w14:textId="630604D3" w:rsidR="00491F41" w:rsidRDefault="00046EC3" w:rsidP="00491F41">
            <w:pPr>
              <w:jc w:val="center"/>
              <w:rPr>
                <w:rFonts w:ascii="Verdana" w:hAnsi="Verdana" w:cs="Verdana"/>
                <w:color w:val="000000"/>
                <w:sz w:val="15"/>
                <w:szCs w:val="15"/>
              </w:rPr>
            </w:pPr>
            <w:r>
              <w:rPr>
                <w:rFonts w:ascii="Verdana" w:hAnsi="Verdana" w:cs="Verdana"/>
                <w:color w:val="000000"/>
                <w:sz w:val="15"/>
                <w:szCs w:val="15"/>
              </w:rPr>
              <w:t>55</w:t>
            </w:r>
            <w:r w:rsidR="00355FAD">
              <w:rPr>
                <w:rFonts w:ascii="Verdana" w:hAnsi="Verdana" w:cs="Verdana"/>
                <w:color w:val="000000"/>
                <w:sz w:val="15"/>
                <w:szCs w:val="15"/>
              </w:rPr>
              <w:t>€</w:t>
            </w:r>
          </w:p>
        </w:tc>
        <w:tc>
          <w:tcPr>
            <w:tcW w:w="97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5AB09D" w14:textId="43E94B3C" w:rsidR="00491F41" w:rsidRDefault="00046EC3" w:rsidP="00491F41">
            <w:pPr>
              <w:jc w:val="center"/>
              <w:rPr>
                <w:rFonts w:ascii="Verdana" w:hAnsi="Verdana" w:cs="Verdana"/>
                <w:color w:val="000000"/>
                <w:sz w:val="15"/>
                <w:szCs w:val="15"/>
              </w:rPr>
            </w:pPr>
            <w:r>
              <w:rPr>
                <w:rFonts w:ascii="Verdana" w:hAnsi="Verdana" w:cs="Verdana"/>
                <w:color w:val="000000"/>
                <w:sz w:val="15"/>
                <w:szCs w:val="15"/>
              </w:rPr>
              <w:t>44</w:t>
            </w:r>
            <w:r w:rsidR="00355FAD">
              <w:rPr>
                <w:rFonts w:ascii="Verdana" w:hAnsi="Verdana" w:cs="Verdana"/>
                <w:color w:val="000000"/>
                <w:sz w:val="15"/>
                <w:szCs w:val="15"/>
              </w:rPr>
              <w:t>€</w:t>
            </w:r>
          </w:p>
        </w:tc>
        <w:tc>
          <w:tcPr>
            <w:tcW w:w="871" w:type="dxa"/>
            <w:tcBorders>
              <w:top w:val="single" w:sz="1" w:space="0" w:color="000000"/>
              <w:left w:val="single" w:sz="2" w:space="0" w:color="000000"/>
              <w:bottom w:val="single" w:sz="1" w:space="0" w:color="000000"/>
            </w:tcBorders>
            <w:shd w:val="clear" w:color="auto" w:fill="FFFFFF"/>
            <w:vAlign w:val="center"/>
          </w:tcPr>
          <w:p w14:paraId="59364DF3" w14:textId="77777777" w:rsidR="00491F41" w:rsidRDefault="00491F41"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13595818" w14:textId="77777777" w:rsidR="00491F41" w:rsidRDefault="00491F41" w:rsidP="00491F41">
            <w:pPr>
              <w:snapToGrid w:val="0"/>
              <w:jc w:val="center"/>
              <w:rPr>
                <w:rFonts w:ascii="Verdana" w:hAnsi="Verdana" w:cs="Verdana"/>
                <w:color w:val="000000"/>
                <w:sz w:val="15"/>
                <w:szCs w:val="15"/>
              </w:rPr>
            </w:pPr>
          </w:p>
        </w:tc>
      </w:tr>
      <w:tr w:rsidR="00355FAD" w14:paraId="1A7871E9"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4760EC73" w14:textId="42D8589C" w:rsidR="00355FAD" w:rsidRDefault="00A244D3" w:rsidP="00491F41">
            <w:pPr>
              <w:jc w:val="center"/>
              <w:rPr>
                <w:rFonts w:ascii="Verdana" w:hAnsi="Verdana" w:cs="Verdana"/>
                <w:color w:val="000000"/>
                <w:sz w:val="15"/>
                <w:szCs w:val="15"/>
              </w:rPr>
            </w:pPr>
            <w:r>
              <w:rPr>
                <w:rFonts w:ascii="Verdana" w:hAnsi="Verdana" w:cs="Verdana"/>
                <w:b/>
                <w:color w:val="000000"/>
                <w:sz w:val="15"/>
                <w:szCs w:val="15"/>
              </w:rPr>
              <w:t>GO DOWN MOSES</w:t>
            </w:r>
          </w:p>
        </w:tc>
        <w:tc>
          <w:tcPr>
            <w:tcW w:w="1123" w:type="dxa"/>
            <w:tcBorders>
              <w:top w:val="single" w:sz="1" w:space="0" w:color="000000"/>
              <w:left w:val="single" w:sz="1" w:space="0" w:color="000000"/>
              <w:bottom w:val="single" w:sz="1" w:space="0" w:color="000000"/>
            </w:tcBorders>
            <w:shd w:val="clear" w:color="auto" w:fill="FFFFFF"/>
            <w:vAlign w:val="center"/>
          </w:tcPr>
          <w:p w14:paraId="6C5BCC25" w14:textId="48CB52B9" w:rsidR="00355FAD" w:rsidRDefault="00D87E90" w:rsidP="00491F41">
            <w:pPr>
              <w:jc w:val="center"/>
              <w:rPr>
                <w:rFonts w:ascii="Verdana" w:hAnsi="Verdana" w:cs="Verdana"/>
                <w:color w:val="000000"/>
                <w:sz w:val="15"/>
                <w:szCs w:val="15"/>
              </w:rPr>
            </w:pPr>
            <w:r>
              <w:rPr>
                <w:rFonts w:ascii="Verdana" w:hAnsi="Verdana" w:cs="Verdana"/>
                <w:color w:val="000000"/>
                <w:sz w:val="15"/>
                <w:szCs w:val="15"/>
              </w:rPr>
              <w:t>Théâtre de la Ville</w:t>
            </w:r>
          </w:p>
        </w:tc>
        <w:tc>
          <w:tcPr>
            <w:tcW w:w="1452" w:type="dxa"/>
            <w:tcBorders>
              <w:top w:val="single" w:sz="1" w:space="0" w:color="000000"/>
              <w:left w:val="single" w:sz="1" w:space="0" w:color="000000"/>
              <w:bottom w:val="single" w:sz="1" w:space="0" w:color="000000"/>
            </w:tcBorders>
            <w:shd w:val="clear" w:color="auto" w:fill="FFFFFF"/>
            <w:vAlign w:val="center"/>
          </w:tcPr>
          <w:p w14:paraId="18B39584" w14:textId="379F42E2" w:rsidR="00355FAD" w:rsidRDefault="00D87E90" w:rsidP="00430064">
            <w:pPr>
              <w:jc w:val="center"/>
              <w:rPr>
                <w:rFonts w:ascii="Verdana" w:hAnsi="Verdana" w:cs="Verdana"/>
                <w:color w:val="000000"/>
                <w:sz w:val="15"/>
                <w:szCs w:val="15"/>
              </w:rPr>
            </w:pPr>
            <w:r>
              <w:rPr>
                <w:rFonts w:ascii="Verdana" w:hAnsi="Verdana" w:cs="Verdana"/>
                <w:color w:val="000000"/>
                <w:sz w:val="15"/>
                <w:szCs w:val="15"/>
              </w:rPr>
              <w:t>07/11/14</w:t>
            </w:r>
          </w:p>
        </w:tc>
        <w:tc>
          <w:tcPr>
            <w:tcW w:w="1291" w:type="dxa"/>
            <w:tcBorders>
              <w:top w:val="single" w:sz="1" w:space="0" w:color="000000"/>
              <w:left w:val="single" w:sz="1" w:space="0" w:color="000000"/>
              <w:bottom w:val="single" w:sz="1" w:space="0" w:color="000000"/>
            </w:tcBorders>
            <w:shd w:val="clear" w:color="auto" w:fill="FFFFFF"/>
            <w:vAlign w:val="center"/>
          </w:tcPr>
          <w:p w14:paraId="3C7B95FC" w14:textId="66634FE1" w:rsidR="00355FAD" w:rsidRDefault="00D87E90" w:rsidP="00491F41">
            <w:pPr>
              <w:jc w:val="center"/>
              <w:rPr>
                <w:rFonts w:ascii="Verdana" w:hAnsi="Verdana" w:cs="Verdana"/>
                <w:color w:val="000000"/>
                <w:sz w:val="15"/>
                <w:szCs w:val="15"/>
              </w:rPr>
            </w:pPr>
            <w:r>
              <w:rPr>
                <w:rFonts w:ascii="Verdana" w:hAnsi="Verdana" w:cs="Verdana"/>
                <w:color w:val="000000"/>
                <w:sz w:val="15"/>
                <w:szCs w:val="15"/>
              </w:rPr>
              <w:t>15/10/2014</w:t>
            </w:r>
          </w:p>
        </w:tc>
        <w:tc>
          <w:tcPr>
            <w:tcW w:w="974" w:type="dxa"/>
            <w:tcBorders>
              <w:top w:val="single" w:sz="2" w:space="0" w:color="000000"/>
              <w:left w:val="single" w:sz="1" w:space="0" w:color="000000"/>
              <w:bottom w:val="single" w:sz="1" w:space="0" w:color="000000"/>
            </w:tcBorders>
            <w:shd w:val="clear" w:color="auto" w:fill="FFFFFF"/>
            <w:vAlign w:val="center"/>
          </w:tcPr>
          <w:p w14:paraId="6C35C4C1" w14:textId="0CB71E3B" w:rsidR="00355FAD" w:rsidRDefault="00D87E90" w:rsidP="00491F41">
            <w:pPr>
              <w:jc w:val="center"/>
              <w:rPr>
                <w:rFonts w:ascii="Verdana" w:hAnsi="Verdana" w:cs="Verdana"/>
                <w:color w:val="000000"/>
                <w:sz w:val="15"/>
                <w:szCs w:val="15"/>
              </w:rPr>
            </w:pPr>
            <w:r>
              <w:rPr>
                <w:rFonts w:ascii="Verdana" w:hAnsi="Verdana" w:cs="Verdana"/>
                <w:color w:val="000000"/>
                <w:sz w:val="15"/>
                <w:szCs w:val="15"/>
              </w:rPr>
              <w:t>21</w:t>
            </w:r>
            <w:r w:rsidR="00355FAD">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65CA02A4" w14:textId="358D93BF" w:rsidR="00355FAD" w:rsidRDefault="00D87E90" w:rsidP="00491F41">
            <w:pPr>
              <w:jc w:val="center"/>
              <w:rPr>
                <w:rFonts w:ascii="Verdana" w:hAnsi="Verdana" w:cs="Verdana"/>
                <w:color w:val="000000"/>
                <w:sz w:val="15"/>
                <w:szCs w:val="15"/>
              </w:rPr>
            </w:pPr>
            <w:r>
              <w:rPr>
                <w:rFonts w:ascii="Verdana" w:hAnsi="Verdana" w:cs="Verdana"/>
                <w:color w:val="000000"/>
                <w:sz w:val="15"/>
                <w:szCs w:val="15"/>
              </w:rPr>
              <w:t>32</w:t>
            </w:r>
            <w:r w:rsidR="00355FAD">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11D44864" w14:textId="5D5EFEAD" w:rsidR="00355FAD" w:rsidRDefault="00D87E90" w:rsidP="00491F41">
            <w:pPr>
              <w:jc w:val="center"/>
              <w:rPr>
                <w:rFonts w:ascii="Verdana" w:hAnsi="Verdana" w:cs="Verdana"/>
                <w:color w:val="000000"/>
                <w:sz w:val="15"/>
                <w:szCs w:val="15"/>
              </w:rPr>
            </w:pPr>
            <w:r>
              <w:rPr>
                <w:rFonts w:ascii="Verdana" w:hAnsi="Verdana" w:cs="Verdana"/>
                <w:color w:val="000000"/>
                <w:sz w:val="15"/>
                <w:szCs w:val="15"/>
              </w:rPr>
              <w:t>20</w:t>
            </w:r>
            <w:r w:rsidR="00355FAD">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17E9CCA4" w14:textId="77777777" w:rsidR="00355FAD" w:rsidRDefault="00355FAD"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7F5C7EC6" w14:textId="77777777" w:rsidR="00355FAD" w:rsidRDefault="00355FAD" w:rsidP="00491F41">
            <w:pPr>
              <w:snapToGrid w:val="0"/>
              <w:jc w:val="center"/>
              <w:rPr>
                <w:rFonts w:ascii="Verdana" w:hAnsi="Verdana" w:cs="Verdana"/>
                <w:color w:val="000000"/>
                <w:sz w:val="15"/>
                <w:szCs w:val="15"/>
              </w:rPr>
            </w:pPr>
          </w:p>
        </w:tc>
      </w:tr>
      <w:tr w:rsidR="00355FAD" w14:paraId="28F655C4"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19B6B46A" w14:textId="31A9E092" w:rsidR="00355FAD" w:rsidRDefault="00A244D3" w:rsidP="00491F41">
            <w:pPr>
              <w:jc w:val="center"/>
              <w:rPr>
                <w:rFonts w:ascii="Verdana" w:hAnsi="Verdana" w:cs="Verdana"/>
                <w:color w:val="000000"/>
                <w:sz w:val="15"/>
                <w:szCs w:val="15"/>
              </w:rPr>
            </w:pPr>
            <w:r>
              <w:rPr>
                <w:rFonts w:ascii="Verdana" w:hAnsi="Verdana" w:cs="Verdana"/>
                <w:b/>
                <w:color w:val="000000"/>
                <w:sz w:val="15"/>
                <w:szCs w:val="15"/>
              </w:rPr>
              <w:t>DEUX HOMMES TOUT NUS</w:t>
            </w:r>
          </w:p>
        </w:tc>
        <w:tc>
          <w:tcPr>
            <w:tcW w:w="1123" w:type="dxa"/>
            <w:tcBorders>
              <w:top w:val="single" w:sz="1" w:space="0" w:color="000000"/>
              <w:left w:val="single" w:sz="1" w:space="0" w:color="000000"/>
              <w:bottom w:val="single" w:sz="1" w:space="0" w:color="000000"/>
            </w:tcBorders>
            <w:shd w:val="clear" w:color="auto" w:fill="FFFFFF"/>
            <w:vAlign w:val="center"/>
          </w:tcPr>
          <w:p w14:paraId="113405E6" w14:textId="22DF1E1A" w:rsidR="00355FAD" w:rsidRDefault="00046EC3" w:rsidP="00491F41">
            <w:pPr>
              <w:jc w:val="center"/>
              <w:rPr>
                <w:rFonts w:ascii="Verdana" w:hAnsi="Verdana" w:cs="Verdana"/>
                <w:color w:val="000000"/>
                <w:sz w:val="15"/>
                <w:szCs w:val="15"/>
              </w:rPr>
            </w:pPr>
            <w:r>
              <w:rPr>
                <w:rFonts w:ascii="Verdana" w:hAnsi="Verdana" w:cs="Verdana"/>
                <w:color w:val="000000"/>
                <w:sz w:val="15"/>
                <w:szCs w:val="15"/>
              </w:rPr>
              <w:t>Théâtre de la Madeleine</w:t>
            </w:r>
          </w:p>
        </w:tc>
        <w:tc>
          <w:tcPr>
            <w:tcW w:w="1452" w:type="dxa"/>
            <w:tcBorders>
              <w:top w:val="single" w:sz="1" w:space="0" w:color="000000"/>
              <w:left w:val="single" w:sz="1" w:space="0" w:color="000000"/>
              <w:bottom w:val="single" w:sz="1" w:space="0" w:color="000000"/>
            </w:tcBorders>
            <w:shd w:val="clear" w:color="auto" w:fill="FFFFFF"/>
            <w:vAlign w:val="center"/>
          </w:tcPr>
          <w:p w14:paraId="13D315A9" w14:textId="31EF8C24" w:rsidR="00355FAD" w:rsidRDefault="00046EC3" w:rsidP="00046EC3">
            <w:pPr>
              <w:jc w:val="center"/>
              <w:rPr>
                <w:rFonts w:ascii="Verdana" w:hAnsi="Verdana" w:cs="Verdana"/>
                <w:color w:val="000000"/>
                <w:sz w:val="15"/>
                <w:szCs w:val="15"/>
              </w:rPr>
            </w:pPr>
            <w:r>
              <w:rPr>
                <w:rFonts w:ascii="Verdana" w:hAnsi="Verdana" w:cs="Verdana"/>
                <w:color w:val="000000"/>
                <w:sz w:val="15"/>
                <w:szCs w:val="15"/>
              </w:rPr>
              <w:t>04/12/2014 - 09/12</w:t>
            </w:r>
            <w:r w:rsidR="00355FAD">
              <w:rPr>
                <w:rFonts w:ascii="Verdana" w:hAnsi="Verdana" w:cs="Verdana"/>
                <w:color w:val="000000"/>
                <w:sz w:val="15"/>
                <w:szCs w:val="15"/>
              </w:rPr>
              <w:t xml:space="preserve">/2014 - </w:t>
            </w:r>
          </w:p>
        </w:tc>
        <w:tc>
          <w:tcPr>
            <w:tcW w:w="1291" w:type="dxa"/>
            <w:tcBorders>
              <w:top w:val="single" w:sz="1" w:space="0" w:color="000000"/>
              <w:left w:val="single" w:sz="1" w:space="0" w:color="000000"/>
              <w:bottom w:val="single" w:sz="1" w:space="0" w:color="000000"/>
            </w:tcBorders>
            <w:shd w:val="clear" w:color="auto" w:fill="FFFFFF"/>
            <w:vAlign w:val="center"/>
          </w:tcPr>
          <w:p w14:paraId="23F2A45A" w14:textId="22EFC81B" w:rsidR="00355FAD" w:rsidRDefault="00046EC3" w:rsidP="00491F41">
            <w:pPr>
              <w:jc w:val="center"/>
              <w:rPr>
                <w:rFonts w:ascii="Verdana" w:hAnsi="Verdana" w:cs="Verdana"/>
                <w:color w:val="000000"/>
                <w:sz w:val="15"/>
                <w:szCs w:val="15"/>
              </w:rPr>
            </w:pPr>
            <w:r>
              <w:rPr>
                <w:rFonts w:ascii="Verdana" w:hAnsi="Verdana" w:cs="Verdana"/>
                <w:color w:val="000000"/>
                <w:sz w:val="15"/>
                <w:szCs w:val="15"/>
              </w:rPr>
              <w:t>01/11</w:t>
            </w:r>
            <w:r w:rsidR="00355FAD">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2E97CDC3" w14:textId="2611621A" w:rsidR="00355FAD" w:rsidRDefault="00046EC3" w:rsidP="00491F41">
            <w:pPr>
              <w:jc w:val="center"/>
              <w:rPr>
                <w:rFonts w:ascii="Verdana" w:hAnsi="Verdana" w:cs="Verdana"/>
                <w:color w:val="000000"/>
                <w:sz w:val="15"/>
                <w:szCs w:val="15"/>
              </w:rPr>
            </w:pPr>
            <w:r>
              <w:rPr>
                <w:rFonts w:ascii="Verdana" w:hAnsi="Verdana" w:cs="Verdana"/>
                <w:color w:val="000000"/>
                <w:sz w:val="15"/>
                <w:szCs w:val="15"/>
              </w:rPr>
              <w:t>42</w:t>
            </w:r>
            <w:r w:rsidR="00355FAD">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10BD8D1B" w14:textId="403FBCF4" w:rsidR="00355FAD" w:rsidRDefault="00046EC3" w:rsidP="00491F41">
            <w:pPr>
              <w:jc w:val="center"/>
              <w:rPr>
                <w:rFonts w:ascii="Verdana" w:hAnsi="Verdana" w:cs="Verdana"/>
                <w:color w:val="000000"/>
                <w:sz w:val="15"/>
                <w:szCs w:val="15"/>
              </w:rPr>
            </w:pPr>
            <w:r>
              <w:rPr>
                <w:rFonts w:ascii="Verdana" w:hAnsi="Verdana" w:cs="Verdana"/>
                <w:color w:val="000000"/>
                <w:sz w:val="15"/>
                <w:szCs w:val="15"/>
              </w:rPr>
              <w:t>47</w:t>
            </w:r>
            <w:r w:rsidR="00355FAD">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52DB016D" w14:textId="17B086D2" w:rsidR="00355FAD" w:rsidRDefault="00046EC3" w:rsidP="00491F41">
            <w:pPr>
              <w:jc w:val="center"/>
              <w:rPr>
                <w:rFonts w:ascii="Verdana" w:hAnsi="Verdana" w:cs="Verdana"/>
                <w:color w:val="000000"/>
                <w:sz w:val="15"/>
                <w:szCs w:val="15"/>
              </w:rPr>
            </w:pPr>
            <w:r>
              <w:rPr>
                <w:rFonts w:ascii="Verdana" w:hAnsi="Verdana" w:cs="Verdana"/>
                <w:color w:val="000000"/>
                <w:sz w:val="15"/>
                <w:szCs w:val="15"/>
              </w:rPr>
              <w:t>42</w:t>
            </w:r>
            <w:r w:rsidR="00355FAD">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36D28A6A" w14:textId="77777777" w:rsidR="00355FAD" w:rsidRDefault="00355FAD"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4614D9DA" w14:textId="77777777" w:rsidR="00355FAD" w:rsidRDefault="00355FAD" w:rsidP="00491F41">
            <w:pPr>
              <w:snapToGrid w:val="0"/>
              <w:jc w:val="center"/>
              <w:rPr>
                <w:rFonts w:ascii="Verdana" w:hAnsi="Verdana" w:cs="Verdana"/>
                <w:color w:val="000000"/>
                <w:sz w:val="15"/>
                <w:szCs w:val="15"/>
              </w:rPr>
            </w:pPr>
          </w:p>
        </w:tc>
      </w:tr>
      <w:tr w:rsidR="0056087B" w14:paraId="7766EC59" w14:textId="77777777" w:rsidTr="00F34004">
        <w:trPr>
          <w:trHeight w:val="219"/>
        </w:trPr>
        <w:tc>
          <w:tcPr>
            <w:tcW w:w="2137" w:type="dxa"/>
            <w:vMerge w:val="restart"/>
            <w:tcBorders>
              <w:top w:val="single" w:sz="1" w:space="0" w:color="000000"/>
              <w:left w:val="single" w:sz="8" w:space="0" w:color="000000"/>
            </w:tcBorders>
            <w:shd w:val="clear" w:color="auto" w:fill="FFFFFF"/>
            <w:vAlign w:val="center"/>
          </w:tcPr>
          <w:p w14:paraId="473A1707" w14:textId="2D6B1743" w:rsidR="0056087B" w:rsidRDefault="0056087B" w:rsidP="0056087B">
            <w:pPr>
              <w:jc w:val="center"/>
              <w:rPr>
                <w:rFonts w:ascii="Verdana" w:hAnsi="Verdana" w:cs="Verdana"/>
                <w:color w:val="000000"/>
                <w:sz w:val="15"/>
                <w:szCs w:val="15"/>
              </w:rPr>
            </w:pPr>
            <w:r>
              <w:rPr>
                <w:rFonts w:ascii="Verdana" w:hAnsi="Verdana" w:cs="Verdana"/>
                <w:b/>
                <w:color w:val="000000"/>
                <w:sz w:val="15"/>
                <w:szCs w:val="15"/>
              </w:rPr>
              <w:t xml:space="preserve">COMMENT VOUS RACONTEZ LA PARTIE </w:t>
            </w:r>
          </w:p>
        </w:tc>
        <w:tc>
          <w:tcPr>
            <w:tcW w:w="1123" w:type="dxa"/>
            <w:vMerge w:val="restart"/>
            <w:tcBorders>
              <w:top w:val="single" w:sz="1" w:space="0" w:color="000000"/>
              <w:left w:val="single" w:sz="1" w:space="0" w:color="000000"/>
            </w:tcBorders>
            <w:shd w:val="clear" w:color="auto" w:fill="FFFFFF"/>
            <w:vAlign w:val="center"/>
          </w:tcPr>
          <w:p w14:paraId="1A923386" w14:textId="5686C3F4"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Rond-Point</w:t>
            </w:r>
          </w:p>
        </w:tc>
        <w:tc>
          <w:tcPr>
            <w:tcW w:w="1452" w:type="dxa"/>
            <w:tcBorders>
              <w:top w:val="single" w:sz="1" w:space="0" w:color="000000"/>
              <w:left w:val="single" w:sz="1" w:space="0" w:color="000000"/>
              <w:bottom w:val="single" w:sz="1" w:space="0" w:color="000000"/>
            </w:tcBorders>
            <w:shd w:val="clear" w:color="auto" w:fill="FFFFFF"/>
            <w:vAlign w:val="center"/>
          </w:tcPr>
          <w:p w14:paraId="75CF5632" w14:textId="1D7DACA1"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26/11/2014</w:t>
            </w:r>
          </w:p>
        </w:tc>
        <w:tc>
          <w:tcPr>
            <w:tcW w:w="1291" w:type="dxa"/>
            <w:tcBorders>
              <w:top w:val="single" w:sz="1" w:space="0" w:color="000000"/>
              <w:left w:val="single" w:sz="1" w:space="0" w:color="000000"/>
            </w:tcBorders>
            <w:shd w:val="clear" w:color="auto" w:fill="FFFFFF"/>
            <w:vAlign w:val="center"/>
          </w:tcPr>
          <w:p w14:paraId="2E2AB70C" w14:textId="479E856A" w:rsidR="0056087B" w:rsidRDefault="0056087B" w:rsidP="00CD2294">
            <w:pPr>
              <w:jc w:val="center"/>
              <w:rPr>
                <w:rFonts w:ascii="Verdana" w:hAnsi="Verdana" w:cs="Verdana"/>
                <w:color w:val="000000"/>
                <w:sz w:val="15"/>
                <w:szCs w:val="15"/>
              </w:rPr>
            </w:pPr>
            <w:r>
              <w:rPr>
                <w:rFonts w:ascii="Verdana" w:hAnsi="Verdana" w:cs="Verdana"/>
                <w:color w:val="000000"/>
                <w:sz w:val="15"/>
                <w:szCs w:val="15"/>
              </w:rPr>
              <w:t>04/11/2014</w:t>
            </w:r>
          </w:p>
        </w:tc>
        <w:tc>
          <w:tcPr>
            <w:tcW w:w="974" w:type="dxa"/>
            <w:vMerge w:val="restart"/>
            <w:tcBorders>
              <w:top w:val="single" w:sz="1" w:space="0" w:color="000000"/>
              <w:left w:val="single" w:sz="1" w:space="0" w:color="000000"/>
            </w:tcBorders>
            <w:shd w:val="clear" w:color="auto" w:fill="FFFFFF"/>
            <w:vAlign w:val="center"/>
          </w:tcPr>
          <w:p w14:paraId="37BD1D01" w14:textId="7727536D"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23€</w:t>
            </w:r>
          </w:p>
        </w:tc>
        <w:tc>
          <w:tcPr>
            <w:tcW w:w="995" w:type="dxa"/>
            <w:vMerge w:val="restart"/>
            <w:tcBorders>
              <w:top w:val="single" w:sz="1" w:space="0" w:color="000000"/>
              <w:left w:val="single" w:sz="1" w:space="0" w:color="000000"/>
            </w:tcBorders>
            <w:shd w:val="clear" w:color="auto" w:fill="FFFFFF"/>
            <w:vAlign w:val="center"/>
          </w:tcPr>
          <w:p w14:paraId="6D0E7A70" w14:textId="50932D7F"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36€</w:t>
            </w:r>
          </w:p>
        </w:tc>
        <w:tc>
          <w:tcPr>
            <w:tcW w:w="970" w:type="dxa"/>
            <w:vMerge w:val="restart"/>
            <w:tcBorders>
              <w:top w:val="single" w:sz="1" w:space="0" w:color="000000"/>
              <w:left w:val="single" w:sz="1" w:space="0" w:color="000000"/>
            </w:tcBorders>
            <w:shd w:val="clear" w:color="auto" w:fill="FFFFFF"/>
            <w:vAlign w:val="center"/>
          </w:tcPr>
          <w:p w14:paraId="5F7C1B0A" w14:textId="0924D739"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16€</w:t>
            </w:r>
          </w:p>
        </w:tc>
        <w:tc>
          <w:tcPr>
            <w:tcW w:w="871" w:type="dxa"/>
            <w:vMerge w:val="restart"/>
            <w:tcBorders>
              <w:top w:val="single" w:sz="1" w:space="0" w:color="000000"/>
              <w:left w:val="single" w:sz="1" w:space="0" w:color="000000"/>
            </w:tcBorders>
            <w:shd w:val="clear" w:color="auto" w:fill="FFFFFF"/>
            <w:vAlign w:val="center"/>
          </w:tcPr>
          <w:p w14:paraId="37262E51" w14:textId="77777777" w:rsidR="0056087B" w:rsidRDefault="0056087B" w:rsidP="00491F41">
            <w:pPr>
              <w:snapToGrid w:val="0"/>
              <w:jc w:val="center"/>
              <w:rPr>
                <w:rFonts w:ascii="Verdana" w:hAnsi="Verdana" w:cs="Verdana"/>
                <w:color w:val="000000"/>
                <w:sz w:val="15"/>
                <w:szCs w:val="15"/>
              </w:rPr>
            </w:pPr>
          </w:p>
        </w:tc>
        <w:tc>
          <w:tcPr>
            <w:tcW w:w="874" w:type="dxa"/>
            <w:vMerge w:val="restart"/>
            <w:tcBorders>
              <w:top w:val="single" w:sz="1" w:space="0" w:color="000000"/>
              <w:left w:val="single" w:sz="1" w:space="0" w:color="000000"/>
              <w:right w:val="single" w:sz="8" w:space="0" w:color="000000"/>
            </w:tcBorders>
            <w:shd w:val="clear" w:color="auto" w:fill="FFFFFF"/>
            <w:vAlign w:val="center"/>
          </w:tcPr>
          <w:p w14:paraId="4ECBB18A" w14:textId="77777777" w:rsidR="0056087B" w:rsidRDefault="0056087B" w:rsidP="00491F41">
            <w:pPr>
              <w:snapToGrid w:val="0"/>
              <w:jc w:val="center"/>
              <w:rPr>
                <w:rFonts w:ascii="Verdana" w:hAnsi="Verdana" w:cs="Verdana"/>
                <w:color w:val="000000"/>
                <w:sz w:val="15"/>
                <w:szCs w:val="15"/>
              </w:rPr>
            </w:pPr>
          </w:p>
        </w:tc>
      </w:tr>
      <w:tr w:rsidR="0056087B" w14:paraId="53A17BDC" w14:textId="77777777" w:rsidTr="00F34004">
        <w:trPr>
          <w:trHeight w:val="218"/>
        </w:trPr>
        <w:tc>
          <w:tcPr>
            <w:tcW w:w="2137" w:type="dxa"/>
            <w:vMerge/>
            <w:tcBorders>
              <w:left w:val="single" w:sz="8" w:space="0" w:color="000000"/>
              <w:bottom w:val="single" w:sz="1" w:space="0" w:color="000000"/>
            </w:tcBorders>
            <w:shd w:val="clear" w:color="auto" w:fill="FFFFFF"/>
            <w:vAlign w:val="center"/>
          </w:tcPr>
          <w:p w14:paraId="05B5ED05" w14:textId="77777777" w:rsidR="0056087B" w:rsidRDefault="0056087B" w:rsidP="00491F41">
            <w:pPr>
              <w:jc w:val="center"/>
              <w:rPr>
                <w:rFonts w:ascii="Verdana" w:hAnsi="Verdana" w:cs="Verdana"/>
                <w:b/>
                <w:color w:val="000000"/>
                <w:sz w:val="15"/>
                <w:szCs w:val="15"/>
              </w:rPr>
            </w:pPr>
          </w:p>
        </w:tc>
        <w:tc>
          <w:tcPr>
            <w:tcW w:w="1123" w:type="dxa"/>
            <w:vMerge/>
            <w:tcBorders>
              <w:left w:val="single" w:sz="1" w:space="0" w:color="000000"/>
              <w:bottom w:val="single" w:sz="1" w:space="0" w:color="000000"/>
            </w:tcBorders>
            <w:shd w:val="clear" w:color="auto" w:fill="FFFFFF"/>
            <w:vAlign w:val="center"/>
          </w:tcPr>
          <w:p w14:paraId="2F5280FB" w14:textId="77777777" w:rsidR="0056087B" w:rsidRDefault="0056087B" w:rsidP="00491F41">
            <w:pPr>
              <w:jc w:val="center"/>
              <w:rPr>
                <w:rFonts w:ascii="Verdana" w:hAnsi="Verdana" w:cs="Verdana"/>
                <w:color w:val="000000"/>
                <w:sz w:val="15"/>
                <w:szCs w:val="15"/>
              </w:rPr>
            </w:pPr>
          </w:p>
        </w:tc>
        <w:tc>
          <w:tcPr>
            <w:tcW w:w="1452" w:type="dxa"/>
            <w:tcBorders>
              <w:top w:val="single" w:sz="1" w:space="0" w:color="000000"/>
              <w:left w:val="single" w:sz="1" w:space="0" w:color="000000"/>
              <w:bottom w:val="single" w:sz="1" w:space="0" w:color="000000"/>
            </w:tcBorders>
            <w:shd w:val="clear" w:color="auto" w:fill="FFFFFF"/>
            <w:vAlign w:val="center"/>
          </w:tcPr>
          <w:p w14:paraId="0B2ADE73" w14:textId="1F486185" w:rsidR="0056087B" w:rsidRDefault="0056087B" w:rsidP="00491F41">
            <w:pPr>
              <w:jc w:val="center"/>
              <w:rPr>
                <w:rFonts w:ascii="Verdana" w:hAnsi="Verdana" w:cs="Verdana"/>
                <w:color w:val="000000"/>
                <w:sz w:val="15"/>
                <w:szCs w:val="15"/>
              </w:rPr>
            </w:pPr>
            <w:r>
              <w:rPr>
                <w:rFonts w:ascii="Verdana" w:hAnsi="Verdana" w:cs="Verdana"/>
                <w:color w:val="000000"/>
                <w:sz w:val="15"/>
                <w:szCs w:val="15"/>
              </w:rPr>
              <w:t>02/12/2014 – 03/12/2014</w:t>
            </w:r>
          </w:p>
        </w:tc>
        <w:tc>
          <w:tcPr>
            <w:tcW w:w="1291" w:type="dxa"/>
            <w:tcBorders>
              <w:left w:val="single" w:sz="1" w:space="0" w:color="000000"/>
              <w:bottom w:val="single" w:sz="1" w:space="0" w:color="000000"/>
            </w:tcBorders>
            <w:shd w:val="clear" w:color="auto" w:fill="FFFFFF"/>
            <w:vAlign w:val="center"/>
          </w:tcPr>
          <w:p w14:paraId="06A49D46" w14:textId="36D1E5D6" w:rsidR="0056087B" w:rsidRDefault="0056087B" w:rsidP="00CD2294">
            <w:pPr>
              <w:jc w:val="center"/>
              <w:rPr>
                <w:rFonts w:ascii="Verdana" w:hAnsi="Verdana" w:cs="Verdana"/>
                <w:color w:val="000000"/>
                <w:sz w:val="15"/>
                <w:szCs w:val="15"/>
              </w:rPr>
            </w:pPr>
            <w:r>
              <w:rPr>
                <w:rFonts w:ascii="Verdana" w:hAnsi="Verdana" w:cs="Verdana"/>
                <w:color w:val="000000"/>
                <w:sz w:val="15"/>
                <w:szCs w:val="15"/>
              </w:rPr>
              <w:t>11/11/2014</w:t>
            </w:r>
          </w:p>
        </w:tc>
        <w:tc>
          <w:tcPr>
            <w:tcW w:w="974" w:type="dxa"/>
            <w:vMerge/>
            <w:tcBorders>
              <w:left w:val="single" w:sz="1" w:space="0" w:color="000000"/>
              <w:bottom w:val="single" w:sz="1" w:space="0" w:color="000000"/>
            </w:tcBorders>
            <w:shd w:val="clear" w:color="auto" w:fill="FFFFFF"/>
            <w:vAlign w:val="center"/>
          </w:tcPr>
          <w:p w14:paraId="74324272" w14:textId="77777777" w:rsidR="0056087B" w:rsidRDefault="0056087B" w:rsidP="00491F41">
            <w:pPr>
              <w:jc w:val="center"/>
              <w:rPr>
                <w:rFonts w:ascii="Verdana" w:hAnsi="Verdana" w:cs="Verdana"/>
                <w:color w:val="000000"/>
                <w:sz w:val="15"/>
                <w:szCs w:val="15"/>
              </w:rPr>
            </w:pPr>
          </w:p>
        </w:tc>
        <w:tc>
          <w:tcPr>
            <w:tcW w:w="995" w:type="dxa"/>
            <w:vMerge/>
            <w:tcBorders>
              <w:left w:val="single" w:sz="1" w:space="0" w:color="000000"/>
              <w:bottom w:val="single" w:sz="1" w:space="0" w:color="000000"/>
            </w:tcBorders>
            <w:shd w:val="clear" w:color="auto" w:fill="FFFFFF"/>
            <w:vAlign w:val="center"/>
          </w:tcPr>
          <w:p w14:paraId="472BFC36" w14:textId="77777777" w:rsidR="0056087B" w:rsidRDefault="0056087B" w:rsidP="00491F41">
            <w:pPr>
              <w:jc w:val="center"/>
              <w:rPr>
                <w:rFonts w:ascii="Verdana" w:hAnsi="Verdana" w:cs="Verdana"/>
                <w:color w:val="000000"/>
                <w:sz w:val="15"/>
                <w:szCs w:val="15"/>
              </w:rPr>
            </w:pPr>
          </w:p>
        </w:tc>
        <w:tc>
          <w:tcPr>
            <w:tcW w:w="970" w:type="dxa"/>
            <w:vMerge/>
            <w:tcBorders>
              <w:left w:val="single" w:sz="1" w:space="0" w:color="000000"/>
              <w:bottom w:val="single" w:sz="1" w:space="0" w:color="000000"/>
            </w:tcBorders>
            <w:shd w:val="clear" w:color="auto" w:fill="FFFFFF"/>
            <w:vAlign w:val="center"/>
          </w:tcPr>
          <w:p w14:paraId="7D777390" w14:textId="77777777" w:rsidR="0056087B" w:rsidRDefault="0056087B" w:rsidP="00491F41">
            <w:pPr>
              <w:jc w:val="center"/>
              <w:rPr>
                <w:rFonts w:ascii="Verdana" w:hAnsi="Verdana" w:cs="Verdana"/>
                <w:color w:val="000000"/>
                <w:sz w:val="15"/>
                <w:szCs w:val="15"/>
              </w:rPr>
            </w:pPr>
          </w:p>
        </w:tc>
        <w:tc>
          <w:tcPr>
            <w:tcW w:w="871" w:type="dxa"/>
            <w:vMerge/>
            <w:tcBorders>
              <w:left w:val="single" w:sz="1" w:space="0" w:color="000000"/>
              <w:bottom w:val="single" w:sz="1" w:space="0" w:color="000000"/>
            </w:tcBorders>
            <w:shd w:val="clear" w:color="auto" w:fill="FFFFFF"/>
            <w:vAlign w:val="center"/>
          </w:tcPr>
          <w:p w14:paraId="6A99543F" w14:textId="77777777" w:rsidR="0056087B" w:rsidRDefault="0056087B" w:rsidP="00491F41">
            <w:pPr>
              <w:snapToGrid w:val="0"/>
              <w:jc w:val="center"/>
              <w:rPr>
                <w:rFonts w:ascii="Verdana" w:hAnsi="Verdana" w:cs="Verdana"/>
                <w:color w:val="000000"/>
                <w:sz w:val="15"/>
                <w:szCs w:val="15"/>
              </w:rPr>
            </w:pPr>
          </w:p>
        </w:tc>
        <w:tc>
          <w:tcPr>
            <w:tcW w:w="874" w:type="dxa"/>
            <w:vMerge/>
            <w:tcBorders>
              <w:left w:val="single" w:sz="1" w:space="0" w:color="000000"/>
              <w:bottom w:val="single" w:sz="1" w:space="0" w:color="000000"/>
              <w:right w:val="single" w:sz="8" w:space="0" w:color="000000"/>
            </w:tcBorders>
            <w:shd w:val="clear" w:color="auto" w:fill="FFFFFF"/>
            <w:vAlign w:val="center"/>
          </w:tcPr>
          <w:p w14:paraId="1741D552" w14:textId="77777777" w:rsidR="0056087B" w:rsidRDefault="0056087B" w:rsidP="00491F41">
            <w:pPr>
              <w:snapToGrid w:val="0"/>
              <w:jc w:val="center"/>
              <w:rPr>
                <w:rFonts w:ascii="Verdana" w:hAnsi="Verdana" w:cs="Verdana"/>
                <w:color w:val="000000"/>
                <w:sz w:val="15"/>
                <w:szCs w:val="15"/>
              </w:rPr>
            </w:pPr>
          </w:p>
        </w:tc>
      </w:tr>
      <w:tr w:rsidR="00A4777F" w14:paraId="36CA8D6B"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752A36B5" w14:textId="5DB22218" w:rsidR="00A4777F" w:rsidRDefault="00A244D3" w:rsidP="00491F41">
            <w:pPr>
              <w:jc w:val="center"/>
              <w:rPr>
                <w:rFonts w:ascii="Verdana" w:hAnsi="Verdana" w:cs="Verdana"/>
                <w:b/>
                <w:color w:val="000000"/>
                <w:sz w:val="15"/>
                <w:szCs w:val="15"/>
              </w:rPr>
            </w:pPr>
            <w:r>
              <w:rPr>
                <w:rFonts w:ascii="Verdana" w:hAnsi="Verdana" w:cs="Verdana"/>
                <w:b/>
                <w:color w:val="000000"/>
                <w:sz w:val="15"/>
                <w:szCs w:val="15"/>
              </w:rPr>
              <w:t>SIRÈNES</w:t>
            </w:r>
          </w:p>
        </w:tc>
        <w:tc>
          <w:tcPr>
            <w:tcW w:w="1123" w:type="dxa"/>
            <w:tcBorders>
              <w:top w:val="single" w:sz="1" w:space="0" w:color="000000"/>
              <w:left w:val="single" w:sz="1" w:space="0" w:color="000000"/>
              <w:bottom w:val="single" w:sz="1" w:space="0" w:color="000000"/>
            </w:tcBorders>
            <w:shd w:val="clear" w:color="auto" w:fill="FFFFFF"/>
            <w:vAlign w:val="center"/>
          </w:tcPr>
          <w:p w14:paraId="6F81BF87" w14:textId="504816A6" w:rsidR="00A4777F" w:rsidRDefault="00A244D3" w:rsidP="00491F41">
            <w:pPr>
              <w:jc w:val="center"/>
              <w:rPr>
                <w:rFonts w:ascii="Verdana" w:hAnsi="Verdana" w:cs="Verdana"/>
                <w:color w:val="000000"/>
                <w:sz w:val="15"/>
                <w:szCs w:val="15"/>
              </w:rPr>
            </w:pPr>
            <w:r>
              <w:rPr>
                <w:rFonts w:ascii="Verdana" w:hAnsi="Verdana" w:cs="Verdana"/>
                <w:color w:val="000000"/>
                <w:sz w:val="15"/>
                <w:szCs w:val="15"/>
              </w:rPr>
              <w:t>Rond-Point</w:t>
            </w:r>
          </w:p>
        </w:tc>
        <w:tc>
          <w:tcPr>
            <w:tcW w:w="1452" w:type="dxa"/>
            <w:tcBorders>
              <w:top w:val="single" w:sz="1" w:space="0" w:color="000000"/>
              <w:left w:val="single" w:sz="1" w:space="0" w:color="000000"/>
              <w:bottom w:val="single" w:sz="1" w:space="0" w:color="000000"/>
            </w:tcBorders>
            <w:shd w:val="clear" w:color="auto" w:fill="FFFFFF"/>
            <w:vAlign w:val="center"/>
          </w:tcPr>
          <w:p w14:paraId="5F9D8EF5" w14:textId="7E799B77" w:rsidR="00A4777F" w:rsidRDefault="0065282A" w:rsidP="00491F41">
            <w:pPr>
              <w:jc w:val="center"/>
              <w:rPr>
                <w:rFonts w:ascii="Verdana" w:hAnsi="Verdana" w:cs="Verdana"/>
                <w:color w:val="000000"/>
                <w:sz w:val="15"/>
                <w:szCs w:val="15"/>
              </w:rPr>
            </w:pPr>
            <w:r>
              <w:rPr>
                <w:rFonts w:ascii="Verdana" w:hAnsi="Verdana" w:cs="Verdana"/>
                <w:color w:val="000000"/>
                <w:sz w:val="15"/>
                <w:szCs w:val="15"/>
              </w:rPr>
              <w:t>28/11</w:t>
            </w:r>
            <w:r w:rsidR="00705440">
              <w:rPr>
                <w:rFonts w:ascii="Verdana" w:hAnsi="Verdana" w:cs="Verdana"/>
                <w:color w:val="000000"/>
                <w:sz w:val="15"/>
                <w:szCs w:val="15"/>
              </w:rPr>
              <w:t>/2014</w:t>
            </w:r>
          </w:p>
        </w:tc>
        <w:tc>
          <w:tcPr>
            <w:tcW w:w="1291" w:type="dxa"/>
            <w:tcBorders>
              <w:top w:val="single" w:sz="1" w:space="0" w:color="000000"/>
              <w:left w:val="single" w:sz="1" w:space="0" w:color="000000"/>
              <w:bottom w:val="single" w:sz="1" w:space="0" w:color="000000"/>
            </w:tcBorders>
            <w:shd w:val="clear" w:color="auto" w:fill="FFFFFF"/>
            <w:vAlign w:val="center"/>
          </w:tcPr>
          <w:p w14:paraId="3A824304" w14:textId="5BA68BB8" w:rsidR="00A4777F" w:rsidRDefault="0065282A" w:rsidP="00491F41">
            <w:pPr>
              <w:jc w:val="center"/>
              <w:rPr>
                <w:rFonts w:ascii="Verdana" w:hAnsi="Verdana" w:cs="Verdana"/>
                <w:color w:val="000000"/>
                <w:sz w:val="15"/>
                <w:szCs w:val="15"/>
              </w:rPr>
            </w:pPr>
            <w:r>
              <w:rPr>
                <w:rFonts w:ascii="Verdana" w:hAnsi="Verdana" w:cs="Verdana"/>
                <w:color w:val="000000"/>
                <w:sz w:val="15"/>
                <w:szCs w:val="15"/>
              </w:rPr>
              <w:t>07/11</w:t>
            </w:r>
            <w:r w:rsidR="00705440">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3251CD84" w14:textId="17B39096" w:rsidR="00A4777F" w:rsidRDefault="0065282A" w:rsidP="00705440">
            <w:pPr>
              <w:jc w:val="center"/>
              <w:rPr>
                <w:rFonts w:ascii="Verdana" w:hAnsi="Verdana" w:cs="Verdana"/>
                <w:color w:val="000000"/>
                <w:sz w:val="15"/>
                <w:szCs w:val="15"/>
              </w:rPr>
            </w:pPr>
            <w:r>
              <w:rPr>
                <w:rFonts w:ascii="Verdana" w:hAnsi="Verdana" w:cs="Verdana"/>
                <w:color w:val="000000"/>
                <w:sz w:val="15"/>
                <w:szCs w:val="15"/>
              </w:rPr>
              <w:t>23</w:t>
            </w:r>
            <w:r w:rsidR="00705440">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07460B5C" w14:textId="4E663415" w:rsidR="00A4777F" w:rsidRDefault="0065282A" w:rsidP="00491F41">
            <w:pPr>
              <w:jc w:val="center"/>
              <w:rPr>
                <w:rFonts w:ascii="Verdana" w:hAnsi="Verdana" w:cs="Verdana"/>
                <w:color w:val="000000"/>
                <w:sz w:val="15"/>
                <w:szCs w:val="15"/>
              </w:rPr>
            </w:pPr>
            <w:r>
              <w:rPr>
                <w:rFonts w:ascii="Verdana" w:hAnsi="Verdana" w:cs="Verdana"/>
                <w:color w:val="000000"/>
                <w:sz w:val="15"/>
                <w:szCs w:val="15"/>
              </w:rPr>
              <w:t>36</w:t>
            </w:r>
            <w:r w:rsidR="00705440">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252E8A10" w14:textId="1F2BDB9A" w:rsidR="00A4777F" w:rsidRDefault="0065282A" w:rsidP="00491F41">
            <w:pPr>
              <w:jc w:val="center"/>
              <w:rPr>
                <w:rFonts w:ascii="Verdana" w:hAnsi="Verdana" w:cs="Verdana"/>
                <w:color w:val="000000"/>
                <w:sz w:val="15"/>
                <w:szCs w:val="15"/>
              </w:rPr>
            </w:pPr>
            <w:r>
              <w:rPr>
                <w:rFonts w:ascii="Verdana" w:hAnsi="Verdana" w:cs="Verdana"/>
                <w:color w:val="000000"/>
                <w:sz w:val="15"/>
                <w:szCs w:val="15"/>
              </w:rPr>
              <w:t>16</w:t>
            </w:r>
            <w:r w:rsidR="00705440">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05733FCA" w14:textId="77777777" w:rsidR="00A4777F" w:rsidRDefault="00A4777F"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3162CFCC" w14:textId="77777777" w:rsidR="00A4777F" w:rsidRDefault="00A4777F" w:rsidP="00491F41">
            <w:pPr>
              <w:snapToGrid w:val="0"/>
              <w:jc w:val="center"/>
              <w:rPr>
                <w:rFonts w:ascii="Verdana" w:hAnsi="Verdana" w:cs="Verdana"/>
                <w:color w:val="000000"/>
                <w:sz w:val="15"/>
                <w:szCs w:val="15"/>
              </w:rPr>
            </w:pPr>
          </w:p>
        </w:tc>
      </w:tr>
      <w:tr w:rsidR="00355FAD" w14:paraId="71AF4950"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13A00037" w14:textId="4AA7F82B" w:rsidR="00355FAD" w:rsidRDefault="00A244D3" w:rsidP="00491F41">
            <w:pPr>
              <w:jc w:val="center"/>
              <w:rPr>
                <w:rFonts w:ascii="Verdana" w:hAnsi="Verdana" w:cs="Verdana"/>
                <w:color w:val="000000"/>
                <w:sz w:val="15"/>
                <w:szCs w:val="15"/>
              </w:rPr>
            </w:pPr>
            <w:r>
              <w:rPr>
                <w:rFonts w:ascii="Verdana" w:hAnsi="Verdana" w:cs="Verdana"/>
                <w:b/>
                <w:color w:val="000000"/>
                <w:sz w:val="15"/>
                <w:szCs w:val="15"/>
              </w:rPr>
              <w:t>SCHWANENGESANG D744</w:t>
            </w:r>
          </w:p>
        </w:tc>
        <w:tc>
          <w:tcPr>
            <w:tcW w:w="1123" w:type="dxa"/>
            <w:tcBorders>
              <w:top w:val="single" w:sz="1" w:space="0" w:color="000000"/>
              <w:left w:val="single" w:sz="1" w:space="0" w:color="000000"/>
              <w:bottom w:val="single" w:sz="1" w:space="0" w:color="000000"/>
            </w:tcBorders>
            <w:shd w:val="clear" w:color="auto" w:fill="FFFFFF"/>
            <w:vAlign w:val="center"/>
          </w:tcPr>
          <w:p w14:paraId="7C34F640" w14:textId="11657C77" w:rsidR="00355FAD" w:rsidRDefault="0065282A" w:rsidP="00491F41">
            <w:pPr>
              <w:jc w:val="center"/>
              <w:rPr>
                <w:rFonts w:ascii="Verdana" w:hAnsi="Verdana" w:cs="Verdana"/>
                <w:color w:val="000000"/>
                <w:sz w:val="15"/>
                <w:szCs w:val="15"/>
              </w:rPr>
            </w:pPr>
            <w:r>
              <w:rPr>
                <w:rFonts w:ascii="Verdana" w:hAnsi="Verdana" w:cs="Verdana"/>
                <w:color w:val="000000"/>
                <w:sz w:val="15"/>
                <w:szCs w:val="15"/>
              </w:rPr>
              <w:t>Bouffes du Nord</w:t>
            </w:r>
          </w:p>
        </w:tc>
        <w:tc>
          <w:tcPr>
            <w:tcW w:w="1452" w:type="dxa"/>
            <w:tcBorders>
              <w:top w:val="single" w:sz="1" w:space="0" w:color="000000"/>
              <w:left w:val="single" w:sz="1" w:space="0" w:color="000000"/>
              <w:bottom w:val="single" w:sz="1" w:space="0" w:color="000000"/>
            </w:tcBorders>
            <w:shd w:val="clear" w:color="auto" w:fill="FFFFFF"/>
            <w:vAlign w:val="center"/>
          </w:tcPr>
          <w:p w14:paraId="16D7DEE7" w14:textId="59EBA83E" w:rsidR="00355FAD" w:rsidRDefault="0065282A" w:rsidP="0065282A">
            <w:pPr>
              <w:jc w:val="center"/>
              <w:rPr>
                <w:rFonts w:ascii="Verdana" w:hAnsi="Verdana" w:cs="Verdana"/>
                <w:color w:val="000000"/>
                <w:sz w:val="15"/>
                <w:szCs w:val="15"/>
              </w:rPr>
            </w:pPr>
            <w:r>
              <w:rPr>
                <w:rFonts w:ascii="Verdana" w:hAnsi="Verdana" w:cs="Verdana"/>
                <w:color w:val="000000"/>
                <w:sz w:val="15"/>
                <w:szCs w:val="15"/>
              </w:rPr>
              <w:t>30</w:t>
            </w:r>
            <w:r w:rsidR="00355FAD">
              <w:rPr>
                <w:rFonts w:ascii="Verdana" w:hAnsi="Verdana" w:cs="Verdana"/>
                <w:color w:val="000000"/>
                <w:sz w:val="15"/>
                <w:szCs w:val="15"/>
              </w:rPr>
              <w:t>/</w:t>
            </w:r>
            <w:r>
              <w:rPr>
                <w:rFonts w:ascii="Verdana" w:hAnsi="Verdana" w:cs="Verdana"/>
                <w:color w:val="000000"/>
                <w:sz w:val="15"/>
                <w:szCs w:val="15"/>
              </w:rPr>
              <w:t>11</w:t>
            </w:r>
            <w:r w:rsidR="00355FAD">
              <w:rPr>
                <w:rFonts w:ascii="Verdana" w:hAnsi="Verdana" w:cs="Verdana"/>
                <w:color w:val="000000"/>
                <w:sz w:val="15"/>
                <w:szCs w:val="15"/>
              </w:rPr>
              <w:t>/201</w:t>
            </w:r>
            <w:r>
              <w:rPr>
                <w:rFonts w:ascii="Verdana" w:hAnsi="Verdana" w:cs="Verdana"/>
                <w:color w:val="000000"/>
                <w:sz w:val="15"/>
                <w:szCs w:val="15"/>
              </w:rPr>
              <w:t>4</w:t>
            </w:r>
          </w:p>
        </w:tc>
        <w:tc>
          <w:tcPr>
            <w:tcW w:w="1291" w:type="dxa"/>
            <w:tcBorders>
              <w:top w:val="single" w:sz="1" w:space="0" w:color="000000"/>
              <w:left w:val="single" w:sz="1" w:space="0" w:color="000000"/>
              <w:bottom w:val="single" w:sz="1" w:space="0" w:color="000000"/>
            </w:tcBorders>
            <w:shd w:val="clear" w:color="auto" w:fill="FFFFFF"/>
            <w:vAlign w:val="center"/>
          </w:tcPr>
          <w:p w14:paraId="728EFBE3" w14:textId="7339F47E" w:rsidR="00355FAD" w:rsidRDefault="0065282A" w:rsidP="00491F41">
            <w:pPr>
              <w:jc w:val="center"/>
              <w:rPr>
                <w:rFonts w:ascii="Verdana" w:hAnsi="Verdana" w:cs="Verdana"/>
                <w:color w:val="000000"/>
                <w:sz w:val="15"/>
                <w:szCs w:val="15"/>
              </w:rPr>
            </w:pPr>
            <w:r>
              <w:rPr>
                <w:rFonts w:ascii="Verdana" w:hAnsi="Verdana" w:cs="Verdana"/>
                <w:color w:val="000000"/>
                <w:sz w:val="15"/>
                <w:szCs w:val="15"/>
              </w:rPr>
              <w:t>09/11</w:t>
            </w:r>
            <w:r w:rsidR="00355FAD">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7262279A" w14:textId="150BC80D" w:rsidR="00355FAD" w:rsidRDefault="0065282A" w:rsidP="00491F41">
            <w:pPr>
              <w:jc w:val="center"/>
              <w:rPr>
                <w:rFonts w:ascii="Verdana" w:hAnsi="Verdana" w:cs="Verdana"/>
                <w:color w:val="000000"/>
                <w:sz w:val="15"/>
                <w:szCs w:val="15"/>
              </w:rPr>
            </w:pPr>
            <w:r>
              <w:rPr>
                <w:rFonts w:ascii="Verdana" w:hAnsi="Verdana" w:cs="Verdana"/>
                <w:color w:val="000000"/>
                <w:sz w:val="15"/>
                <w:szCs w:val="15"/>
              </w:rPr>
              <w:t>28</w:t>
            </w:r>
            <w:r w:rsidR="00355FAD">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3A962DC4" w14:textId="0F992DAE" w:rsidR="00355FAD" w:rsidRDefault="0065282A" w:rsidP="00491F41">
            <w:pPr>
              <w:jc w:val="center"/>
              <w:rPr>
                <w:rFonts w:ascii="Verdana" w:hAnsi="Verdana" w:cs="Verdana"/>
                <w:color w:val="000000"/>
                <w:sz w:val="15"/>
                <w:szCs w:val="15"/>
              </w:rPr>
            </w:pPr>
            <w:r>
              <w:rPr>
                <w:rFonts w:ascii="Verdana" w:hAnsi="Verdana" w:cs="Verdana"/>
                <w:color w:val="000000"/>
                <w:sz w:val="15"/>
                <w:szCs w:val="15"/>
              </w:rPr>
              <w:t>32</w:t>
            </w:r>
            <w:r w:rsidR="00355FAD">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2E66848E" w14:textId="25C7981B" w:rsidR="00355FAD" w:rsidRDefault="0065282A" w:rsidP="00491F41">
            <w:pPr>
              <w:jc w:val="center"/>
              <w:rPr>
                <w:rFonts w:ascii="Verdana" w:hAnsi="Verdana" w:cs="Verdana"/>
                <w:color w:val="000000"/>
                <w:sz w:val="15"/>
                <w:szCs w:val="15"/>
              </w:rPr>
            </w:pPr>
            <w:r>
              <w:rPr>
                <w:rFonts w:ascii="Verdana" w:hAnsi="Verdana" w:cs="Verdana"/>
                <w:color w:val="000000"/>
                <w:sz w:val="15"/>
                <w:szCs w:val="15"/>
              </w:rPr>
              <w:t>27</w:t>
            </w:r>
            <w:r w:rsidR="00355FAD">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2DF818F3" w14:textId="77777777" w:rsidR="00355FAD" w:rsidRDefault="00355FAD"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21E1E231" w14:textId="77777777" w:rsidR="00355FAD" w:rsidRDefault="00355FAD" w:rsidP="00491F41">
            <w:pPr>
              <w:snapToGrid w:val="0"/>
              <w:jc w:val="center"/>
              <w:rPr>
                <w:rFonts w:ascii="Verdana" w:hAnsi="Verdana" w:cs="Verdana"/>
                <w:color w:val="000000"/>
                <w:sz w:val="15"/>
                <w:szCs w:val="15"/>
              </w:rPr>
            </w:pPr>
          </w:p>
        </w:tc>
      </w:tr>
      <w:tr w:rsidR="00355FAD" w14:paraId="2BEAC8A2"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6C9C8842" w14:textId="2CBB1FBC" w:rsidR="00355FAD" w:rsidRDefault="00E87971" w:rsidP="00E87971">
            <w:pPr>
              <w:jc w:val="center"/>
              <w:rPr>
                <w:rFonts w:ascii="Verdana" w:hAnsi="Verdana" w:cs="Verdana"/>
                <w:color w:val="000000"/>
                <w:sz w:val="15"/>
                <w:szCs w:val="15"/>
              </w:rPr>
            </w:pPr>
            <w:r>
              <w:rPr>
                <w:rFonts w:ascii="Verdana" w:hAnsi="Verdana" w:cs="Verdana"/>
                <w:b/>
                <w:color w:val="000000"/>
                <w:sz w:val="15"/>
                <w:szCs w:val="15"/>
              </w:rPr>
              <w:t>UN CHAPEAU DE PAILLE D’ITALIE</w:t>
            </w:r>
          </w:p>
        </w:tc>
        <w:tc>
          <w:tcPr>
            <w:tcW w:w="1123" w:type="dxa"/>
            <w:tcBorders>
              <w:top w:val="single" w:sz="1" w:space="0" w:color="000000"/>
              <w:left w:val="single" w:sz="1" w:space="0" w:color="000000"/>
              <w:bottom w:val="single" w:sz="1" w:space="0" w:color="000000"/>
            </w:tcBorders>
            <w:shd w:val="clear" w:color="auto" w:fill="FFFFFF"/>
            <w:vAlign w:val="center"/>
          </w:tcPr>
          <w:p w14:paraId="4C24321A" w14:textId="764C8E24" w:rsidR="00355FAD" w:rsidRDefault="00E87971" w:rsidP="00491F41">
            <w:pPr>
              <w:jc w:val="center"/>
              <w:rPr>
                <w:rFonts w:ascii="Verdana" w:hAnsi="Verdana" w:cs="Verdana"/>
                <w:color w:val="000000"/>
                <w:sz w:val="15"/>
                <w:szCs w:val="15"/>
              </w:rPr>
            </w:pPr>
            <w:r>
              <w:rPr>
                <w:rFonts w:ascii="Verdana" w:hAnsi="Verdana" w:cs="Verdana"/>
                <w:color w:val="000000"/>
                <w:sz w:val="15"/>
                <w:szCs w:val="15"/>
              </w:rPr>
              <w:t>Comédie-Française</w:t>
            </w:r>
          </w:p>
        </w:tc>
        <w:tc>
          <w:tcPr>
            <w:tcW w:w="1452" w:type="dxa"/>
            <w:tcBorders>
              <w:top w:val="single" w:sz="1" w:space="0" w:color="000000"/>
              <w:left w:val="single" w:sz="1" w:space="0" w:color="000000"/>
              <w:bottom w:val="single" w:sz="1" w:space="0" w:color="000000"/>
            </w:tcBorders>
            <w:shd w:val="clear" w:color="auto" w:fill="FFFFFF"/>
            <w:vAlign w:val="center"/>
          </w:tcPr>
          <w:p w14:paraId="23A2FF77" w14:textId="3CACCB8A" w:rsidR="00355FAD" w:rsidRDefault="00205E6C" w:rsidP="00491F41">
            <w:pPr>
              <w:jc w:val="center"/>
              <w:rPr>
                <w:rFonts w:ascii="Verdana" w:hAnsi="Verdana" w:cs="Verdana"/>
                <w:color w:val="000000"/>
                <w:sz w:val="15"/>
                <w:szCs w:val="15"/>
              </w:rPr>
            </w:pPr>
            <w:r>
              <w:rPr>
                <w:rFonts w:ascii="Verdana" w:hAnsi="Verdana" w:cs="Verdana"/>
                <w:color w:val="000000"/>
                <w:sz w:val="15"/>
                <w:szCs w:val="15"/>
              </w:rPr>
              <w:t>10/12</w:t>
            </w:r>
            <w:r w:rsidR="00355FAD">
              <w:rPr>
                <w:rFonts w:ascii="Verdana" w:hAnsi="Verdana" w:cs="Verdana"/>
                <w:color w:val="000000"/>
                <w:sz w:val="15"/>
                <w:szCs w:val="15"/>
              </w:rPr>
              <w:t>/2014</w:t>
            </w:r>
          </w:p>
        </w:tc>
        <w:tc>
          <w:tcPr>
            <w:tcW w:w="1291" w:type="dxa"/>
            <w:tcBorders>
              <w:top w:val="single" w:sz="1" w:space="0" w:color="000000"/>
              <w:left w:val="single" w:sz="1" w:space="0" w:color="000000"/>
              <w:bottom w:val="single" w:sz="1" w:space="0" w:color="000000"/>
            </w:tcBorders>
            <w:shd w:val="clear" w:color="auto" w:fill="FFFFFF"/>
            <w:vAlign w:val="center"/>
          </w:tcPr>
          <w:p w14:paraId="3F2F40E9" w14:textId="296A7DE9" w:rsidR="00355FAD" w:rsidRDefault="00205E6C" w:rsidP="00491F41">
            <w:pPr>
              <w:jc w:val="center"/>
              <w:rPr>
                <w:rFonts w:ascii="Verdana" w:hAnsi="Verdana" w:cs="Verdana"/>
                <w:color w:val="000000"/>
                <w:sz w:val="15"/>
                <w:szCs w:val="15"/>
              </w:rPr>
            </w:pPr>
            <w:r>
              <w:rPr>
                <w:rFonts w:ascii="Verdana" w:hAnsi="Verdana" w:cs="Verdana"/>
                <w:color w:val="000000"/>
                <w:sz w:val="15"/>
                <w:szCs w:val="15"/>
              </w:rPr>
              <w:t>10/11</w:t>
            </w:r>
            <w:r w:rsidR="00355FAD">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12DA0BD4" w14:textId="7A641F78" w:rsidR="00355FAD" w:rsidRDefault="00205E6C" w:rsidP="00491F41">
            <w:pPr>
              <w:jc w:val="center"/>
              <w:rPr>
                <w:rFonts w:ascii="Verdana" w:hAnsi="Verdana" w:cs="Verdana"/>
                <w:color w:val="000000"/>
                <w:sz w:val="15"/>
                <w:szCs w:val="15"/>
              </w:rPr>
            </w:pPr>
            <w:r>
              <w:rPr>
                <w:rFonts w:ascii="Verdana" w:hAnsi="Verdana" w:cs="Verdana"/>
                <w:color w:val="000000"/>
                <w:sz w:val="15"/>
                <w:szCs w:val="15"/>
              </w:rPr>
              <w:t>39,5</w:t>
            </w:r>
            <w:r w:rsidR="00355FAD">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52048E0B" w14:textId="321CD611" w:rsidR="00355FAD" w:rsidRDefault="00205E6C" w:rsidP="00491F41">
            <w:pPr>
              <w:jc w:val="center"/>
              <w:rPr>
                <w:rFonts w:ascii="Verdana" w:hAnsi="Verdana" w:cs="Verdana"/>
                <w:color w:val="000000"/>
                <w:sz w:val="15"/>
                <w:szCs w:val="15"/>
              </w:rPr>
            </w:pPr>
            <w:r>
              <w:rPr>
                <w:rFonts w:ascii="Verdana" w:hAnsi="Verdana" w:cs="Verdana"/>
                <w:color w:val="000000"/>
                <w:sz w:val="15"/>
                <w:szCs w:val="15"/>
              </w:rPr>
              <w:t>43</w:t>
            </w:r>
            <w:r w:rsidR="00355FAD">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13CA2785" w14:textId="068AF232" w:rsidR="00355FAD" w:rsidRDefault="00205E6C" w:rsidP="00491F41">
            <w:pPr>
              <w:jc w:val="center"/>
              <w:rPr>
                <w:rFonts w:ascii="Verdana" w:hAnsi="Verdana" w:cs="Verdana"/>
                <w:color w:val="000000"/>
                <w:sz w:val="15"/>
                <w:szCs w:val="15"/>
              </w:rPr>
            </w:pPr>
            <w:r>
              <w:rPr>
                <w:rFonts w:ascii="Verdana" w:hAnsi="Verdana" w:cs="Verdana"/>
                <w:color w:val="000000"/>
                <w:sz w:val="15"/>
                <w:szCs w:val="15"/>
              </w:rPr>
              <w:t>38,5</w:t>
            </w:r>
            <w:r w:rsidR="00355FAD">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4D5AE5E5" w14:textId="77777777" w:rsidR="00355FAD" w:rsidRDefault="00355FAD"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33324E18" w14:textId="77777777" w:rsidR="00355FAD" w:rsidRDefault="00355FAD" w:rsidP="00491F41">
            <w:pPr>
              <w:snapToGrid w:val="0"/>
              <w:jc w:val="center"/>
              <w:rPr>
                <w:rFonts w:ascii="Verdana" w:hAnsi="Verdana" w:cs="Verdana"/>
                <w:color w:val="000000"/>
                <w:sz w:val="15"/>
                <w:szCs w:val="15"/>
              </w:rPr>
            </w:pPr>
          </w:p>
        </w:tc>
      </w:tr>
      <w:tr w:rsidR="00355FAD" w14:paraId="040CDFC7"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691FC77D" w14:textId="048D8CB8" w:rsidR="00355FAD" w:rsidRDefault="00E87971" w:rsidP="00491F41">
            <w:pPr>
              <w:jc w:val="center"/>
              <w:rPr>
                <w:rFonts w:ascii="Verdana" w:hAnsi="Verdana" w:cs="Verdana"/>
                <w:color w:val="000000"/>
                <w:sz w:val="15"/>
                <w:szCs w:val="15"/>
              </w:rPr>
            </w:pPr>
            <w:r>
              <w:rPr>
                <w:rFonts w:ascii="Verdana" w:hAnsi="Verdana" w:cs="Verdana"/>
                <w:b/>
                <w:color w:val="000000"/>
                <w:sz w:val="15"/>
                <w:szCs w:val="15"/>
              </w:rPr>
              <w:t>LA RÉUNIFICATION DES DEUX CORÉES</w:t>
            </w:r>
          </w:p>
        </w:tc>
        <w:tc>
          <w:tcPr>
            <w:tcW w:w="1123" w:type="dxa"/>
            <w:tcBorders>
              <w:top w:val="single" w:sz="1" w:space="0" w:color="000000"/>
              <w:left w:val="single" w:sz="1" w:space="0" w:color="000000"/>
              <w:bottom w:val="single" w:sz="1" w:space="0" w:color="000000"/>
            </w:tcBorders>
            <w:shd w:val="clear" w:color="auto" w:fill="FFFFFF"/>
            <w:vAlign w:val="center"/>
          </w:tcPr>
          <w:p w14:paraId="0335020C" w14:textId="19CDDC16" w:rsidR="00355FAD" w:rsidRDefault="00205CE2" w:rsidP="00491F41">
            <w:pPr>
              <w:jc w:val="center"/>
              <w:rPr>
                <w:rFonts w:ascii="Verdana" w:hAnsi="Verdana" w:cs="Verdana"/>
                <w:color w:val="000000"/>
                <w:sz w:val="15"/>
                <w:szCs w:val="15"/>
              </w:rPr>
            </w:pPr>
            <w:r>
              <w:rPr>
                <w:rFonts w:ascii="Verdana" w:hAnsi="Verdana" w:cs="Verdana"/>
                <w:color w:val="000000"/>
                <w:sz w:val="15"/>
                <w:szCs w:val="15"/>
              </w:rPr>
              <w:t>Odéon Ateliers Berthier</w:t>
            </w:r>
          </w:p>
        </w:tc>
        <w:tc>
          <w:tcPr>
            <w:tcW w:w="1452" w:type="dxa"/>
            <w:tcBorders>
              <w:top w:val="single" w:sz="1" w:space="0" w:color="000000"/>
              <w:left w:val="single" w:sz="1" w:space="0" w:color="000000"/>
              <w:bottom w:val="single" w:sz="1" w:space="0" w:color="000000"/>
            </w:tcBorders>
            <w:shd w:val="clear" w:color="auto" w:fill="FFFFFF"/>
            <w:vAlign w:val="center"/>
          </w:tcPr>
          <w:p w14:paraId="239C2E99" w14:textId="108FB65F" w:rsidR="00355FAD" w:rsidRDefault="00617A9A" w:rsidP="00491F41">
            <w:pPr>
              <w:jc w:val="center"/>
              <w:rPr>
                <w:rFonts w:ascii="Verdana" w:hAnsi="Verdana" w:cs="Verdana"/>
                <w:color w:val="000000"/>
                <w:sz w:val="15"/>
                <w:szCs w:val="15"/>
              </w:rPr>
            </w:pPr>
            <w:r>
              <w:rPr>
                <w:rFonts w:ascii="Verdana" w:hAnsi="Verdana" w:cs="Verdana"/>
                <w:color w:val="000000"/>
                <w:sz w:val="15"/>
                <w:szCs w:val="15"/>
              </w:rPr>
              <w:t>11/12/</w:t>
            </w:r>
            <w:r w:rsidR="00355FAD">
              <w:rPr>
                <w:rFonts w:ascii="Verdana" w:hAnsi="Verdana" w:cs="Verdana"/>
                <w:color w:val="000000"/>
                <w:sz w:val="15"/>
                <w:szCs w:val="15"/>
              </w:rPr>
              <w:t>2014</w:t>
            </w:r>
            <w:r>
              <w:rPr>
                <w:rFonts w:ascii="Verdana" w:hAnsi="Verdana" w:cs="Verdana"/>
                <w:color w:val="000000"/>
                <w:sz w:val="15"/>
                <w:szCs w:val="15"/>
              </w:rPr>
              <w:t xml:space="preserve"> – 08/01/2015</w:t>
            </w:r>
          </w:p>
        </w:tc>
        <w:tc>
          <w:tcPr>
            <w:tcW w:w="1291" w:type="dxa"/>
            <w:tcBorders>
              <w:top w:val="single" w:sz="1" w:space="0" w:color="000000"/>
              <w:left w:val="single" w:sz="1" w:space="0" w:color="000000"/>
              <w:bottom w:val="single" w:sz="1" w:space="0" w:color="000000"/>
            </w:tcBorders>
            <w:shd w:val="clear" w:color="auto" w:fill="FFFFFF"/>
            <w:vAlign w:val="center"/>
          </w:tcPr>
          <w:p w14:paraId="39B46BD1" w14:textId="6322ED8F" w:rsidR="00355FAD" w:rsidRDefault="00617A9A" w:rsidP="00491F41">
            <w:pPr>
              <w:jc w:val="center"/>
              <w:rPr>
                <w:rFonts w:ascii="Verdana" w:hAnsi="Verdana" w:cs="Verdana"/>
                <w:color w:val="000000"/>
                <w:sz w:val="15"/>
                <w:szCs w:val="15"/>
              </w:rPr>
            </w:pPr>
            <w:r>
              <w:rPr>
                <w:rFonts w:ascii="Verdana" w:hAnsi="Verdana" w:cs="Verdana"/>
                <w:color w:val="000000"/>
                <w:sz w:val="15"/>
                <w:szCs w:val="15"/>
              </w:rPr>
              <w:t>12/11</w:t>
            </w:r>
            <w:r w:rsidR="00355FAD">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5998FF4D" w14:textId="0148A325" w:rsidR="00355FAD" w:rsidRDefault="00617A9A" w:rsidP="00491F41">
            <w:pPr>
              <w:jc w:val="center"/>
              <w:rPr>
                <w:rFonts w:ascii="Verdana" w:hAnsi="Verdana" w:cs="Verdana"/>
                <w:color w:val="000000"/>
                <w:sz w:val="15"/>
                <w:szCs w:val="15"/>
              </w:rPr>
            </w:pPr>
            <w:r>
              <w:rPr>
                <w:rFonts w:ascii="Verdana" w:hAnsi="Verdana" w:cs="Verdana"/>
                <w:color w:val="000000"/>
                <w:sz w:val="15"/>
                <w:szCs w:val="15"/>
              </w:rPr>
              <w:t>28</w:t>
            </w:r>
            <w:r w:rsidR="00355FAD">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5D8706A9" w14:textId="62332EC5" w:rsidR="00355FAD" w:rsidRDefault="00617A9A" w:rsidP="00491F41">
            <w:pPr>
              <w:jc w:val="center"/>
              <w:rPr>
                <w:rFonts w:ascii="Verdana" w:hAnsi="Verdana" w:cs="Verdana"/>
                <w:color w:val="000000"/>
                <w:sz w:val="15"/>
                <w:szCs w:val="15"/>
              </w:rPr>
            </w:pPr>
            <w:r>
              <w:rPr>
                <w:rFonts w:ascii="Verdana" w:hAnsi="Verdana" w:cs="Verdana"/>
                <w:color w:val="000000"/>
                <w:sz w:val="15"/>
                <w:szCs w:val="15"/>
              </w:rPr>
              <w:t>36</w:t>
            </w:r>
            <w:r w:rsidR="00355FAD">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20176B7F" w14:textId="7D51F3D0" w:rsidR="00355FAD" w:rsidRDefault="00617A9A" w:rsidP="00491F41">
            <w:pPr>
              <w:jc w:val="center"/>
              <w:rPr>
                <w:rFonts w:ascii="Verdana" w:hAnsi="Verdana" w:cs="Verdana"/>
                <w:color w:val="000000"/>
                <w:sz w:val="15"/>
                <w:szCs w:val="15"/>
              </w:rPr>
            </w:pPr>
            <w:r>
              <w:rPr>
                <w:rFonts w:ascii="Verdana" w:hAnsi="Verdana" w:cs="Verdana"/>
                <w:color w:val="000000"/>
                <w:sz w:val="15"/>
                <w:szCs w:val="15"/>
              </w:rPr>
              <w:t>27</w:t>
            </w:r>
            <w:r w:rsidR="00355FAD">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3D83A268" w14:textId="77777777" w:rsidR="00355FAD" w:rsidRDefault="00355FAD"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7DFA3D41" w14:textId="77777777" w:rsidR="00355FAD" w:rsidRDefault="00355FAD" w:rsidP="00491F41">
            <w:pPr>
              <w:snapToGrid w:val="0"/>
              <w:jc w:val="center"/>
              <w:rPr>
                <w:rFonts w:ascii="Verdana" w:hAnsi="Verdana" w:cs="Verdana"/>
                <w:color w:val="000000"/>
                <w:sz w:val="15"/>
                <w:szCs w:val="15"/>
              </w:rPr>
            </w:pPr>
          </w:p>
        </w:tc>
      </w:tr>
      <w:tr w:rsidR="00D418F9" w14:paraId="77253732"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7CF17DD3" w14:textId="04075F69" w:rsidR="00D418F9" w:rsidRPr="00134D01" w:rsidRDefault="00E87971" w:rsidP="00605E84">
            <w:pPr>
              <w:jc w:val="center"/>
              <w:rPr>
                <w:rFonts w:ascii="Verdana" w:hAnsi="Verdana" w:cs="Verdana"/>
                <w:color w:val="000000"/>
                <w:sz w:val="15"/>
                <w:szCs w:val="15"/>
                <w:lang w:val="en-US"/>
              </w:rPr>
            </w:pPr>
            <w:r w:rsidRPr="00134D01">
              <w:rPr>
                <w:rFonts w:ascii="Verdana" w:hAnsi="Verdana" w:cs="Verdana"/>
                <w:b/>
                <w:color w:val="000000"/>
                <w:sz w:val="15"/>
                <w:szCs w:val="15"/>
                <w:lang w:val="en-US"/>
              </w:rPr>
              <w:t>GESCHICHTEN AUS DEM WIENER WALD</w:t>
            </w:r>
          </w:p>
        </w:tc>
        <w:tc>
          <w:tcPr>
            <w:tcW w:w="1123" w:type="dxa"/>
            <w:tcBorders>
              <w:top w:val="single" w:sz="1" w:space="0" w:color="000000"/>
              <w:left w:val="single" w:sz="1" w:space="0" w:color="000000"/>
              <w:bottom w:val="single" w:sz="1" w:space="0" w:color="000000"/>
            </w:tcBorders>
            <w:shd w:val="clear" w:color="auto" w:fill="FFFFFF"/>
            <w:vAlign w:val="center"/>
          </w:tcPr>
          <w:p w14:paraId="5775121E" w14:textId="38E51E44" w:rsidR="00D418F9" w:rsidRDefault="002E0F4A" w:rsidP="00605E84">
            <w:pPr>
              <w:jc w:val="center"/>
              <w:rPr>
                <w:rFonts w:ascii="Verdana" w:hAnsi="Verdana" w:cs="Verdana"/>
                <w:color w:val="000000"/>
                <w:sz w:val="15"/>
                <w:szCs w:val="15"/>
              </w:rPr>
            </w:pPr>
            <w:r>
              <w:rPr>
                <w:rFonts w:ascii="Verdana" w:hAnsi="Verdana" w:cs="Verdana"/>
                <w:color w:val="000000"/>
                <w:sz w:val="15"/>
                <w:szCs w:val="15"/>
              </w:rPr>
              <w:t>La Colline</w:t>
            </w:r>
          </w:p>
        </w:tc>
        <w:tc>
          <w:tcPr>
            <w:tcW w:w="1452" w:type="dxa"/>
            <w:tcBorders>
              <w:top w:val="single" w:sz="1" w:space="0" w:color="000000"/>
              <w:left w:val="single" w:sz="1" w:space="0" w:color="000000"/>
              <w:bottom w:val="single" w:sz="1" w:space="0" w:color="000000"/>
            </w:tcBorders>
            <w:shd w:val="clear" w:color="auto" w:fill="FFFFFF"/>
            <w:vAlign w:val="center"/>
          </w:tcPr>
          <w:p w14:paraId="4144FC83" w14:textId="74B3B7A7" w:rsidR="00D418F9" w:rsidRDefault="002E0F4A" w:rsidP="00605E84">
            <w:pPr>
              <w:jc w:val="center"/>
              <w:rPr>
                <w:rFonts w:ascii="Verdana" w:hAnsi="Verdana" w:cs="Verdana"/>
                <w:color w:val="000000"/>
                <w:sz w:val="15"/>
                <w:szCs w:val="15"/>
              </w:rPr>
            </w:pPr>
            <w:r>
              <w:rPr>
                <w:rFonts w:ascii="Verdana" w:hAnsi="Verdana" w:cs="Verdana"/>
                <w:color w:val="000000"/>
                <w:sz w:val="15"/>
                <w:szCs w:val="15"/>
              </w:rPr>
              <w:t>18/12</w:t>
            </w:r>
            <w:r w:rsidR="00D418F9">
              <w:rPr>
                <w:rFonts w:ascii="Verdana" w:hAnsi="Verdana" w:cs="Verdana"/>
                <w:color w:val="000000"/>
                <w:sz w:val="15"/>
                <w:szCs w:val="15"/>
              </w:rPr>
              <w:t>/2014</w:t>
            </w:r>
            <w:r>
              <w:rPr>
                <w:rFonts w:ascii="Verdana" w:hAnsi="Verdana" w:cs="Verdana"/>
                <w:color w:val="000000"/>
                <w:sz w:val="15"/>
                <w:szCs w:val="15"/>
              </w:rPr>
              <w:t xml:space="preserve"> – 19/12/2014</w:t>
            </w:r>
          </w:p>
        </w:tc>
        <w:tc>
          <w:tcPr>
            <w:tcW w:w="1291" w:type="dxa"/>
            <w:tcBorders>
              <w:top w:val="single" w:sz="1" w:space="0" w:color="000000"/>
              <w:left w:val="single" w:sz="1" w:space="0" w:color="000000"/>
              <w:bottom w:val="single" w:sz="1" w:space="0" w:color="000000"/>
            </w:tcBorders>
            <w:shd w:val="clear" w:color="auto" w:fill="FFFFFF"/>
            <w:vAlign w:val="center"/>
          </w:tcPr>
          <w:p w14:paraId="0E9811D9" w14:textId="1235875E" w:rsidR="00D418F9" w:rsidRDefault="002E0F4A" w:rsidP="00605E84">
            <w:pPr>
              <w:snapToGrid w:val="0"/>
              <w:jc w:val="center"/>
              <w:rPr>
                <w:rFonts w:ascii="Verdana" w:hAnsi="Verdana" w:cs="Verdana"/>
                <w:color w:val="000000"/>
                <w:sz w:val="15"/>
                <w:szCs w:val="15"/>
              </w:rPr>
            </w:pPr>
            <w:r>
              <w:rPr>
                <w:rFonts w:ascii="Verdana" w:hAnsi="Verdana" w:cs="Verdana"/>
                <w:color w:val="000000"/>
                <w:sz w:val="15"/>
                <w:szCs w:val="15"/>
              </w:rPr>
              <w:t>18/11</w:t>
            </w:r>
            <w:r w:rsidR="00D418F9">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7AF166A7" w14:textId="7947DA32" w:rsidR="00D418F9" w:rsidRDefault="002E0F4A" w:rsidP="00605E84">
            <w:pPr>
              <w:snapToGrid w:val="0"/>
              <w:jc w:val="center"/>
              <w:rPr>
                <w:rFonts w:ascii="Verdana" w:hAnsi="Verdana" w:cs="Verdana"/>
                <w:color w:val="000000"/>
                <w:sz w:val="15"/>
                <w:szCs w:val="15"/>
              </w:rPr>
            </w:pPr>
            <w:r>
              <w:rPr>
                <w:rFonts w:ascii="Verdana" w:hAnsi="Verdana" w:cs="Verdana"/>
                <w:color w:val="000000"/>
                <w:sz w:val="15"/>
                <w:szCs w:val="15"/>
              </w:rPr>
              <w:t>22</w:t>
            </w:r>
            <w:r w:rsidR="00D418F9">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19FC170C" w14:textId="67E4B496" w:rsidR="00D418F9" w:rsidRDefault="002E0F4A" w:rsidP="00605E84">
            <w:pPr>
              <w:snapToGrid w:val="0"/>
              <w:jc w:val="center"/>
              <w:rPr>
                <w:rFonts w:ascii="Verdana" w:hAnsi="Verdana" w:cs="Verdana"/>
                <w:color w:val="000000"/>
                <w:sz w:val="15"/>
                <w:szCs w:val="15"/>
              </w:rPr>
            </w:pPr>
            <w:r>
              <w:rPr>
                <w:rFonts w:ascii="Verdana" w:hAnsi="Verdana" w:cs="Verdana"/>
                <w:color w:val="000000"/>
                <w:sz w:val="15"/>
                <w:szCs w:val="15"/>
              </w:rPr>
              <w:t>31</w:t>
            </w:r>
            <w:r w:rsidR="00D418F9">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770CDCEE" w14:textId="6E99F281" w:rsidR="00D418F9" w:rsidRDefault="002E0F4A" w:rsidP="00605E84">
            <w:pPr>
              <w:snapToGrid w:val="0"/>
              <w:jc w:val="center"/>
              <w:rPr>
                <w:rFonts w:ascii="Verdana" w:hAnsi="Verdana" w:cs="Verdana"/>
                <w:color w:val="000000"/>
                <w:sz w:val="15"/>
                <w:szCs w:val="15"/>
              </w:rPr>
            </w:pPr>
            <w:r>
              <w:rPr>
                <w:rFonts w:ascii="Verdana" w:hAnsi="Verdana" w:cs="Verdana"/>
                <w:color w:val="000000"/>
                <w:sz w:val="15"/>
                <w:szCs w:val="15"/>
              </w:rPr>
              <w:t>21</w:t>
            </w:r>
            <w:r w:rsidR="00D418F9">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438491CB" w14:textId="77777777" w:rsidR="00D418F9" w:rsidRDefault="00D418F9"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4FD9F1FC" w14:textId="77777777" w:rsidR="00D418F9" w:rsidRDefault="00D418F9" w:rsidP="00491F41">
            <w:pPr>
              <w:snapToGrid w:val="0"/>
              <w:jc w:val="center"/>
              <w:rPr>
                <w:rFonts w:ascii="Verdana" w:hAnsi="Verdana" w:cs="Verdana"/>
                <w:color w:val="000000"/>
                <w:sz w:val="15"/>
                <w:szCs w:val="15"/>
              </w:rPr>
            </w:pPr>
          </w:p>
        </w:tc>
      </w:tr>
      <w:tr w:rsidR="00D418F9" w14:paraId="0898FA71"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69C37385" w14:textId="29528A43" w:rsidR="00D418F9" w:rsidRDefault="00E87971" w:rsidP="00491F41">
            <w:pPr>
              <w:jc w:val="center"/>
              <w:rPr>
                <w:rFonts w:ascii="Verdana" w:hAnsi="Verdana" w:cs="Verdana"/>
                <w:color w:val="000000"/>
                <w:sz w:val="15"/>
                <w:szCs w:val="15"/>
              </w:rPr>
            </w:pPr>
            <w:r>
              <w:rPr>
                <w:rFonts w:ascii="Verdana" w:hAnsi="Verdana" w:cs="Verdana"/>
                <w:b/>
                <w:color w:val="000000"/>
                <w:sz w:val="15"/>
                <w:szCs w:val="15"/>
              </w:rPr>
              <w:t>LE SACRE DU PRINTEMPS</w:t>
            </w:r>
          </w:p>
        </w:tc>
        <w:tc>
          <w:tcPr>
            <w:tcW w:w="1123" w:type="dxa"/>
            <w:tcBorders>
              <w:top w:val="single" w:sz="1" w:space="0" w:color="000000"/>
              <w:left w:val="single" w:sz="1" w:space="0" w:color="000000"/>
              <w:bottom w:val="single" w:sz="1" w:space="0" w:color="000000"/>
            </w:tcBorders>
            <w:shd w:val="clear" w:color="auto" w:fill="FFFFFF"/>
            <w:vAlign w:val="center"/>
          </w:tcPr>
          <w:p w14:paraId="0A33A6FC" w14:textId="31D3707D" w:rsidR="00D418F9" w:rsidRDefault="00872745" w:rsidP="00491F41">
            <w:pPr>
              <w:jc w:val="center"/>
              <w:rPr>
                <w:rFonts w:ascii="Verdana" w:hAnsi="Verdana" w:cs="Verdana"/>
                <w:color w:val="000000"/>
                <w:sz w:val="15"/>
                <w:szCs w:val="15"/>
              </w:rPr>
            </w:pPr>
            <w:r>
              <w:rPr>
                <w:rFonts w:ascii="Verdana" w:hAnsi="Verdana" w:cs="Verdana"/>
                <w:color w:val="000000"/>
                <w:sz w:val="15"/>
                <w:szCs w:val="15"/>
              </w:rPr>
              <w:t>Grande Halle de la Villette</w:t>
            </w:r>
          </w:p>
        </w:tc>
        <w:tc>
          <w:tcPr>
            <w:tcW w:w="1452" w:type="dxa"/>
            <w:tcBorders>
              <w:top w:val="single" w:sz="1" w:space="0" w:color="000000"/>
              <w:left w:val="single" w:sz="1" w:space="0" w:color="000000"/>
              <w:bottom w:val="single" w:sz="1" w:space="0" w:color="000000"/>
            </w:tcBorders>
            <w:shd w:val="clear" w:color="auto" w:fill="FFFFFF"/>
            <w:vAlign w:val="center"/>
          </w:tcPr>
          <w:p w14:paraId="7A99DA13" w14:textId="72E678B9" w:rsidR="00D418F9" w:rsidRDefault="00872745" w:rsidP="00491F41">
            <w:pPr>
              <w:jc w:val="center"/>
              <w:rPr>
                <w:rFonts w:ascii="Verdana" w:hAnsi="Verdana" w:cs="Verdana"/>
                <w:color w:val="000000"/>
                <w:sz w:val="15"/>
                <w:szCs w:val="15"/>
              </w:rPr>
            </w:pPr>
            <w:r>
              <w:rPr>
                <w:rFonts w:ascii="Verdana" w:hAnsi="Verdana" w:cs="Verdana"/>
                <w:color w:val="000000"/>
                <w:sz w:val="15"/>
                <w:szCs w:val="15"/>
              </w:rPr>
              <w:t>12/12</w:t>
            </w:r>
            <w:r w:rsidR="00D418F9">
              <w:rPr>
                <w:rFonts w:ascii="Verdana" w:hAnsi="Verdana" w:cs="Verdana"/>
                <w:color w:val="000000"/>
                <w:sz w:val="15"/>
                <w:szCs w:val="15"/>
              </w:rPr>
              <w:t>/2014</w:t>
            </w:r>
          </w:p>
        </w:tc>
        <w:tc>
          <w:tcPr>
            <w:tcW w:w="1291" w:type="dxa"/>
            <w:tcBorders>
              <w:top w:val="single" w:sz="1" w:space="0" w:color="000000"/>
              <w:left w:val="single" w:sz="1" w:space="0" w:color="000000"/>
              <w:bottom w:val="single" w:sz="1" w:space="0" w:color="000000"/>
            </w:tcBorders>
            <w:shd w:val="clear" w:color="auto" w:fill="FFFFFF"/>
            <w:vAlign w:val="center"/>
          </w:tcPr>
          <w:p w14:paraId="7B500482" w14:textId="1E71E832" w:rsidR="00D418F9" w:rsidRDefault="00872745" w:rsidP="00491F41">
            <w:pPr>
              <w:jc w:val="center"/>
              <w:rPr>
                <w:rFonts w:ascii="Verdana" w:hAnsi="Verdana" w:cs="Verdana"/>
                <w:color w:val="000000"/>
                <w:sz w:val="15"/>
                <w:szCs w:val="15"/>
              </w:rPr>
            </w:pPr>
            <w:r>
              <w:rPr>
                <w:rFonts w:ascii="Verdana" w:hAnsi="Verdana" w:cs="Verdana"/>
                <w:color w:val="000000"/>
                <w:sz w:val="15"/>
                <w:szCs w:val="15"/>
              </w:rPr>
              <w:t>21/11</w:t>
            </w:r>
            <w:r w:rsidR="00D418F9">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47C9E7F0" w14:textId="489AB34D"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22</w:t>
            </w:r>
            <w:r w:rsidR="00D418F9">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27D3ADA4" w14:textId="55FE633E"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32</w:t>
            </w:r>
            <w:r w:rsidR="00D418F9">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7EB9430B" w14:textId="6E27FB3F"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21</w:t>
            </w:r>
            <w:r w:rsidR="00D418F9">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244DEE5D" w14:textId="77777777" w:rsidR="00D418F9" w:rsidRDefault="00D418F9"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5CBE38E1" w14:textId="77777777" w:rsidR="00D418F9" w:rsidRDefault="00D418F9" w:rsidP="00491F41">
            <w:pPr>
              <w:snapToGrid w:val="0"/>
              <w:jc w:val="center"/>
              <w:rPr>
                <w:rFonts w:ascii="Verdana" w:hAnsi="Verdana" w:cs="Verdana"/>
                <w:color w:val="000000"/>
                <w:sz w:val="15"/>
                <w:szCs w:val="15"/>
              </w:rPr>
            </w:pPr>
          </w:p>
        </w:tc>
      </w:tr>
      <w:tr w:rsidR="00D418F9" w14:paraId="0F3328D9" w14:textId="77777777" w:rsidTr="00A4777F">
        <w:tc>
          <w:tcPr>
            <w:tcW w:w="2137" w:type="dxa"/>
            <w:tcBorders>
              <w:top w:val="single" w:sz="1" w:space="0" w:color="000000"/>
              <w:left w:val="single" w:sz="8" w:space="0" w:color="000000"/>
              <w:bottom w:val="single" w:sz="1" w:space="0" w:color="000000"/>
            </w:tcBorders>
            <w:shd w:val="clear" w:color="auto" w:fill="FFFFFF"/>
            <w:vAlign w:val="center"/>
          </w:tcPr>
          <w:p w14:paraId="6FCC6756" w14:textId="2E26B8D1" w:rsidR="00D418F9" w:rsidRDefault="00E87971" w:rsidP="00491F41">
            <w:pPr>
              <w:jc w:val="center"/>
              <w:rPr>
                <w:rFonts w:ascii="Verdana" w:hAnsi="Verdana" w:cs="Verdana"/>
                <w:color w:val="000000"/>
                <w:sz w:val="15"/>
                <w:szCs w:val="15"/>
              </w:rPr>
            </w:pPr>
            <w:r>
              <w:rPr>
                <w:rFonts w:ascii="Verdana" w:hAnsi="Verdana" w:cs="Verdana"/>
                <w:b/>
                <w:color w:val="000000"/>
                <w:sz w:val="15"/>
                <w:szCs w:val="15"/>
              </w:rPr>
              <w:t>CARMEN</w:t>
            </w:r>
          </w:p>
        </w:tc>
        <w:tc>
          <w:tcPr>
            <w:tcW w:w="1123" w:type="dxa"/>
            <w:tcBorders>
              <w:top w:val="single" w:sz="1" w:space="0" w:color="000000"/>
              <w:left w:val="single" w:sz="1" w:space="0" w:color="000000"/>
              <w:bottom w:val="single" w:sz="1" w:space="0" w:color="000000"/>
            </w:tcBorders>
            <w:shd w:val="clear" w:color="auto" w:fill="FFFFFF"/>
            <w:vAlign w:val="center"/>
          </w:tcPr>
          <w:p w14:paraId="0FA5477B" w14:textId="6BADB088" w:rsidR="00D418F9" w:rsidRDefault="004C17B3" w:rsidP="00491F41">
            <w:pPr>
              <w:jc w:val="center"/>
              <w:rPr>
                <w:rFonts w:ascii="Verdana" w:hAnsi="Verdana" w:cs="Verdana"/>
                <w:color w:val="000000"/>
                <w:sz w:val="15"/>
                <w:szCs w:val="15"/>
              </w:rPr>
            </w:pPr>
            <w:r>
              <w:rPr>
                <w:rFonts w:ascii="Verdana" w:hAnsi="Verdana" w:cs="Verdana"/>
                <w:color w:val="000000"/>
                <w:sz w:val="15"/>
                <w:szCs w:val="15"/>
              </w:rPr>
              <w:t>Rond-Point</w:t>
            </w:r>
          </w:p>
        </w:tc>
        <w:tc>
          <w:tcPr>
            <w:tcW w:w="1452" w:type="dxa"/>
            <w:tcBorders>
              <w:top w:val="single" w:sz="1" w:space="0" w:color="000000"/>
              <w:left w:val="single" w:sz="1" w:space="0" w:color="000000"/>
              <w:bottom w:val="single" w:sz="1" w:space="0" w:color="000000"/>
            </w:tcBorders>
            <w:shd w:val="clear" w:color="auto" w:fill="FFFFFF"/>
            <w:vAlign w:val="center"/>
          </w:tcPr>
          <w:p w14:paraId="52B3E943" w14:textId="39DBADDD" w:rsidR="00D418F9" w:rsidRDefault="00CA5D5E" w:rsidP="00CA5D5E">
            <w:pPr>
              <w:jc w:val="center"/>
              <w:rPr>
                <w:rFonts w:ascii="Verdana" w:hAnsi="Verdana" w:cs="Verdana"/>
                <w:color w:val="000000"/>
                <w:sz w:val="15"/>
                <w:szCs w:val="15"/>
              </w:rPr>
            </w:pPr>
            <w:r>
              <w:rPr>
                <w:rFonts w:ascii="Verdana" w:hAnsi="Verdana" w:cs="Verdana"/>
                <w:color w:val="000000"/>
                <w:sz w:val="15"/>
                <w:szCs w:val="15"/>
              </w:rPr>
              <w:t>13/12</w:t>
            </w:r>
            <w:r w:rsidR="00D418F9">
              <w:rPr>
                <w:rFonts w:ascii="Verdana" w:hAnsi="Verdana" w:cs="Verdana"/>
                <w:color w:val="000000"/>
                <w:sz w:val="15"/>
                <w:szCs w:val="15"/>
              </w:rPr>
              <w:t xml:space="preserve">/2014 - </w:t>
            </w:r>
          </w:p>
        </w:tc>
        <w:tc>
          <w:tcPr>
            <w:tcW w:w="1291" w:type="dxa"/>
            <w:tcBorders>
              <w:top w:val="single" w:sz="1" w:space="0" w:color="000000"/>
              <w:left w:val="single" w:sz="1" w:space="0" w:color="000000"/>
              <w:bottom w:val="single" w:sz="1" w:space="0" w:color="000000"/>
            </w:tcBorders>
            <w:shd w:val="clear" w:color="auto" w:fill="FFFFFF"/>
            <w:vAlign w:val="center"/>
          </w:tcPr>
          <w:p w14:paraId="5B08964A" w14:textId="0A1D0BAA"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22/11</w:t>
            </w:r>
            <w:r w:rsidR="00D418F9">
              <w:rPr>
                <w:rFonts w:ascii="Verdana" w:hAnsi="Verdana" w:cs="Verdana"/>
                <w:color w:val="000000"/>
                <w:sz w:val="15"/>
                <w:szCs w:val="15"/>
              </w:rPr>
              <w:t>/2014</w:t>
            </w:r>
          </w:p>
        </w:tc>
        <w:tc>
          <w:tcPr>
            <w:tcW w:w="974" w:type="dxa"/>
            <w:tcBorders>
              <w:top w:val="single" w:sz="1" w:space="0" w:color="000000"/>
              <w:left w:val="single" w:sz="1" w:space="0" w:color="000000"/>
              <w:bottom w:val="single" w:sz="1" w:space="0" w:color="000000"/>
            </w:tcBorders>
            <w:shd w:val="clear" w:color="auto" w:fill="FFFFFF"/>
            <w:vAlign w:val="center"/>
          </w:tcPr>
          <w:p w14:paraId="737A84BF" w14:textId="373BC63D"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23</w:t>
            </w:r>
            <w:r w:rsidR="00D418F9">
              <w:rPr>
                <w:rFonts w:ascii="Verdana" w:hAnsi="Verdana" w:cs="Verdana"/>
                <w:color w:val="000000"/>
                <w:sz w:val="15"/>
                <w:szCs w:val="15"/>
              </w:rPr>
              <w:t>€</w:t>
            </w:r>
          </w:p>
        </w:tc>
        <w:tc>
          <w:tcPr>
            <w:tcW w:w="995" w:type="dxa"/>
            <w:tcBorders>
              <w:top w:val="single" w:sz="1" w:space="0" w:color="000000"/>
              <w:left w:val="single" w:sz="1" w:space="0" w:color="000000"/>
              <w:bottom w:val="single" w:sz="1" w:space="0" w:color="000000"/>
            </w:tcBorders>
            <w:shd w:val="clear" w:color="auto" w:fill="FFFFFF"/>
            <w:vAlign w:val="center"/>
          </w:tcPr>
          <w:p w14:paraId="3E439ADC" w14:textId="70251ECC"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36</w:t>
            </w:r>
            <w:r w:rsidR="00D418F9">
              <w:rPr>
                <w:rFonts w:ascii="Verdana" w:hAnsi="Verdana" w:cs="Verdana"/>
                <w:color w:val="000000"/>
                <w:sz w:val="15"/>
                <w:szCs w:val="15"/>
              </w:rPr>
              <w:t>€</w:t>
            </w:r>
          </w:p>
        </w:tc>
        <w:tc>
          <w:tcPr>
            <w:tcW w:w="970" w:type="dxa"/>
            <w:tcBorders>
              <w:top w:val="single" w:sz="1" w:space="0" w:color="000000"/>
              <w:left w:val="single" w:sz="1" w:space="0" w:color="000000"/>
              <w:bottom w:val="single" w:sz="1" w:space="0" w:color="000000"/>
            </w:tcBorders>
            <w:shd w:val="clear" w:color="auto" w:fill="FFFFFF"/>
            <w:vAlign w:val="center"/>
          </w:tcPr>
          <w:p w14:paraId="4298ACFC" w14:textId="45C9DEEB" w:rsidR="00D418F9" w:rsidRDefault="00CA5D5E" w:rsidP="00491F41">
            <w:pPr>
              <w:jc w:val="center"/>
              <w:rPr>
                <w:rFonts w:ascii="Verdana" w:hAnsi="Verdana" w:cs="Verdana"/>
                <w:color w:val="000000"/>
                <w:sz w:val="15"/>
                <w:szCs w:val="15"/>
              </w:rPr>
            </w:pPr>
            <w:r>
              <w:rPr>
                <w:rFonts w:ascii="Verdana" w:hAnsi="Verdana" w:cs="Verdana"/>
                <w:color w:val="000000"/>
                <w:sz w:val="15"/>
                <w:szCs w:val="15"/>
              </w:rPr>
              <w:t>16</w:t>
            </w:r>
            <w:r w:rsidR="00D418F9">
              <w:rPr>
                <w:rFonts w:ascii="Verdana" w:hAnsi="Verdana" w:cs="Verdana"/>
                <w:color w:val="000000"/>
                <w:sz w:val="15"/>
                <w:szCs w:val="15"/>
              </w:rPr>
              <w:t>€</w:t>
            </w:r>
          </w:p>
        </w:tc>
        <w:tc>
          <w:tcPr>
            <w:tcW w:w="871" w:type="dxa"/>
            <w:tcBorders>
              <w:top w:val="single" w:sz="1" w:space="0" w:color="000000"/>
              <w:left w:val="single" w:sz="1" w:space="0" w:color="000000"/>
              <w:bottom w:val="single" w:sz="1" w:space="0" w:color="000000"/>
            </w:tcBorders>
            <w:shd w:val="clear" w:color="auto" w:fill="FFFFFF"/>
            <w:vAlign w:val="center"/>
          </w:tcPr>
          <w:p w14:paraId="763108D3" w14:textId="77777777" w:rsidR="00D418F9" w:rsidRDefault="00D418F9" w:rsidP="00491F41">
            <w:pPr>
              <w:snapToGrid w:val="0"/>
              <w:jc w:val="center"/>
              <w:rPr>
                <w:rFonts w:ascii="Verdana" w:hAnsi="Verdana" w:cs="Verdana"/>
                <w:color w:val="000000"/>
                <w:sz w:val="15"/>
                <w:szCs w:val="15"/>
              </w:rPr>
            </w:pPr>
          </w:p>
        </w:tc>
        <w:tc>
          <w:tcPr>
            <w:tcW w:w="874" w:type="dxa"/>
            <w:tcBorders>
              <w:top w:val="single" w:sz="1" w:space="0" w:color="000000"/>
              <w:left w:val="single" w:sz="1" w:space="0" w:color="000000"/>
              <w:bottom w:val="single" w:sz="1" w:space="0" w:color="000000"/>
              <w:right w:val="single" w:sz="8" w:space="0" w:color="000000"/>
            </w:tcBorders>
            <w:shd w:val="clear" w:color="auto" w:fill="FFFFFF"/>
            <w:vAlign w:val="center"/>
          </w:tcPr>
          <w:p w14:paraId="522C7938" w14:textId="77777777" w:rsidR="00D418F9" w:rsidRDefault="00D418F9" w:rsidP="00491F41">
            <w:pPr>
              <w:snapToGrid w:val="0"/>
              <w:jc w:val="center"/>
              <w:rPr>
                <w:rFonts w:ascii="Verdana" w:hAnsi="Verdana" w:cs="Verdana"/>
                <w:color w:val="000000"/>
                <w:sz w:val="15"/>
                <w:szCs w:val="15"/>
              </w:rPr>
            </w:pPr>
          </w:p>
        </w:tc>
      </w:tr>
      <w:tr w:rsidR="00CA5D5E" w14:paraId="69FFBF0C" w14:textId="77777777" w:rsidTr="00CA5D5E">
        <w:trPr>
          <w:trHeight w:val="219"/>
        </w:trPr>
        <w:tc>
          <w:tcPr>
            <w:tcW w:w="2137" w:type="dxa"/>
            <w:vMerge w:val="restart"/>
            <w:tcBorders>
              <w:top w:val="single" w:sz="1" w:space="0" w:color="000000"/>
              <w:left w:val="single" w:sz="8" w:space="0" w:color="000000"/>
            </w:tcBorders>
            <w:shd w:val="clear" w:color="auto" w:fill="FFFFFF"/>
            <w:vAlign w:val="center"/>
          </w:tcPr>
          <w:p w14:paraId="38B2B598" w14:textId="4EA809C8" w:rsidR="00CA5D5E" w:rsidRDefault="00CA5D5E" w:rsidP="000A01C8">
            <w:pPr>
              <w:jc w:val="center"/>
              <w:rPr>
                <w:rFonts w:ascii="Verdana" w:hAnsi="Verdana" w:cs="Verdana"/>
                <w:color w:val="000000"/>
                <w:sz w:val="15"/>
                <w:szCs w:val="15"/>
              </w:rPr>
            </w:pPr>
            <w:r>
              <w:rPr>
                <w:rFonts w:ascii="Verdana" w:hAnsi="Verdana" w:cs="Verdana"/>
                <w:b/>
                <w:color w:val="000000"/>
                <w:sz w:val="15"/>
                <w:szCs w:val="15"/>
              </w:rPr>
              <w:t>NOVECENTO</w:t>
            </w:r>
          </w:p>
        </w:tc>
        <w:tc>
          <w:tcPr>
            <w:tcW w:w="1123" w:type="dxa"/>
            <w:vMerge w:val="restart"/>
            <w:tcBorders>
              <w:top w:val="single" w:sz="1" w:space="0" w:color="000000"/>
              <w:left w:val="single" w:sz="1" w:space="0" w:color="000000"/>
            </w:tcBorders>
            <w:shd w:val="clear" w:color="auto" w:fill="FFFFFF"/>
            <w:vAlign w:val="center"/>
          </w:tcPr>
          <w:p w14:paraId="3AED5ADE" w14:textId="267591DF"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Rond-Point</w:t>
            </w:r>
          </w:p>
        </w:tc>
        <w:tc>
          <w:tcPr>
            <w:tcW w:w="1452" w:type="dxa"/>
            <w:tcBorders>
              <w:top w:val="single" w:sz="1" w:space="0" w:color="000000"/>
              <w:left w:val="single" w:sz="1" w:space="0" w:color="000000"/>
              <w:bottom w:val="single" w:sz="1" w:space="0" w:color="000000"/>
            </w:tcBorders>
            <w:shd w:val="clear" w:color="auto" w:fill="FFFFFF"/>
            <w:vAlign w:val="center"/>
          </w:tcPr>
          <w:p w14:paraId="3EC3B789" w14:textId="3691310E" w:rsidR="00CA5D5E" w:rsidRDefault="00CA5D5E" w:rsidP="00CA5D5E">
            <w:pPr>
              <w:jc w:val="center"/>
              <w:rPr>
                <w:rFonts w:ascii="Verdana" w:hAnsi="Verdana" w:cs="Verdana"/>
                <w:color w:val="000000"/>
                <w:sz w:val="15"/>
                <w:szCs w:val="15"/>
              </w:rPr>
            </w:pPr>
            <w:r>
              <w:rPr>
                <w:rFonts w:ascii="Verdana" w:hAnsi="Verdana" w:cs="Verdana"/>
                <w:color w:val="000000"/>
                <w:sz w:val="15"/>
                <w:szCs w:val="15"/>
              </w:rPr>
              <w:t>16/12/2014 – 17/12/2014</w:t>
            </w:r>
          </w:p>
        </w:tc>
        <w:tc>
          <w:tcPr>
            <w:tcW w:w="1291" w:type="dxa"/>
            <w:tcBorders>
              <w:top w:val="single" w:sz="1" w:space="0" w:color="000000"/>
              <w:left w:val="single" w:sz="1" w:space="0" w:color="000000"/>
            </w:tcBorders>
            <w:shd w:val="clear" w:color="auto" w:fill="FFFFFF"/>
            <w:vAlign w:val="center"/>
          </w:tcPr>
          <w:p w14:paraId="7564E825" w14:textId="196C840B"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25/11/2014</w:t>
            </w:r>
          </w:p>
        </w:tc>
        <w:tc>
          <w:tcPr>
            <w:tcW w:w="974" w:type="dxa"/>
            <w:vMerge w:val="restart"/>
            <w:tcBorders>
              <w:top w:val="single" w:sz="1" w:space="0" w:color="000000"/>
              <w:left w:val="single" w:sz="1" w:space="0" w:color="000000"/>
            </w:tcBorders>
            <w:shd w:val="clear" w:color="auto" w:fill="FFFFFF"/>
            <w:vAlign w:val="center"/>
          </w:tcPr>
          <w:p w14:paraId="3B2ACA6E" w14:textId="558E8C82"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23€</w:t>
            </w:r>
          </w:p>
        </w:tc>
        <w:tc>
          <w:tcPr>
            <w:tcW w:w="995" w:type="dxa"/>
            <w:vMerge w:val="restart"/>
            <w:tcBorders>
              <w:top w:val="single" w:sz="1" w:space="0" w:color="000000"/>
              <w:left w:val="single" w:sz="1" w:space="0" w:color="000000"/>
            </w:tcBorders>
            <w:shd w:val="clear" w:color="auto" w:fill="FFFFFF"/>
            <w:vAlign w:val="center"/>
          </w:tcPr>
          <w:p w14:paraId="73A4A284" w14:textId="249C7DD8"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36€</w:t>
            </w:r>
          </w:p>
        </w:tc>
        <w:tc>
          <w:tcPr>
            <w:tcW w:w="970" w:type="dxa"/>
            <w:vMerge w:val="restart"/>
            <w:tcBorders>
              <w:top w:val="single" w:sz="1" w:space="0" w:color="000000"/>
              <w:left w:val="single" w:sz="1" w:space="0" w:color="000000"/>
            </w:tcBorders>
            <w:shd w:val="clear" w:color="auto" w:fill="FFFFFF"/>
            <w:vAlign w:val="center"/>
          </w:tcPr>
          <w:p w14:paraId="0DFBA9E0" w14:textId="38B87F7F"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16€</w:t>
            </w:r>
          </w:p>
        </w:tc>
        <w:tc>
          <w:tcPr>
            <w:tcW w:w="871" w:type="dxa"/>
            <w:vMerge w:val="restart"/>
            <w:tcBorders>
              <w:top w:val="single" w:sz="1" w:space="0" w:color="000000"/>
              <w:left w:val="single" w:sz="1" w:space="0" w:color="000000"/>
            </w:tcBorders>
            <w:shd w:val="clear" w:color="auto" w:fill="FFFFFF"/>
            <w:vAlign w:val="center"/>
          </w:tcPr>
          <w:p w14:paraId="0AB0BD09" w14:textId="77777777" w:rsidR="00CA5D5E" w:rsidRDefault="00CA5D5E" w:rsidP="00491F41">
            <w:pPr>
              <w:snapToGrid w:val="0"/>
              <w:jc w:val="center"/>
              <w:rPr>
                <w:rFonts w:ascii="Verdana" w:hAnsi="Verdana" w:cs="Verdana"/>
                <w:color w:val="000000"/>
                <w:sz w:val="15"/>
                <w:szCs w:val="15"/>
              </w:rPr>
            </w:pPr>
          </w:p>
        </w:tc>
        <w:tc>
          <w:tcPr>
            <w:tcW w:w="874" w:type="dxa"/>
            <w:vMerge w:val="restart"/>
            <w:tcBorders>
              <w:top w:val="single" w:sz="1" w:space="0" w:color="000000"/>
              <w:left w:val="single" w:sz="1" w:space="0" w:color="000000"/>
              <w:right w:val="single" w:sz="8" w:space="0" w:color="000000"/>
            </w:tcBorders>
            <w:shd w:val="clear" w:color="auto" w:fill="FFFFFF"/>
            <w:vAlign w:val="center"/>
          </w:tcPr>
          <w:p w14:paraId="3950C0C3" w14:textId="77777777" w:rsidR="00CA5D5E" w:rsidRDefault="00CA5D5E" w:rsidP="00491F41">
            <w:pPr>
              <w:snapToGrid w:val="0"/>
              <w:jc w:val="center"/>
              <w:rPr>
                <w:rFonts w:ascii="Verdana" w:hAnsi="Verdana" w:cs="Verdana"/>
                <w:color w:val="000000"/>
                <w:sz w:val="15"/>
                <w:szCs w:val="15"/>
              </w:rPr>
            </w:pPr>
          </w:p>
        </w:tc>
      </w:tr>
      <w:tr w:rsidR="00CA5D5E" w14:paraId="28006583" w14:textId="77777777" w:rsidTr="00CA5D5E">
        <w:trPr>
          <w:trHeight w:val="218"/>
        </w:trPr>
        <w:tc>
          <w:tcPr>
            <w:tcW w:w="2137" w:type="dxa"/>
            <w:vMerge/>
            <w:tcBorders>
              <w:left w:val="single" w:sz="8" w:space="0" w:color="000000"/>
              <w:bottom w:val="single" w:sz="1" w:space="0" w:color="000000"/>
            </w:tcBorders>
            <w:shd w:val="clear" w:color="auto" w:fill="FFFFFF"/>
            <w:vAlign w:val="center"/>
          </w:tcPr>
          <w:p w14:paraId="5E0A59D0" w14:textId="77777777" w:rsidR="00CA5D5E" w:rsidRDefault="00CA5D5E" w:rsidP="00491F41">
            <w:pPr>
              <w:jc w:val="center"/>
              <w:rPr>
                <w:rFonts w:ascii="Verdana" w:hAnsi="Verdana" w:cs="Verdana"/>
                <w:b/>
                <w:color w:val="000000"/>
                <w:sz w:val="15"/>
                <w:szCs w:val="15"/>
              </w:rPr>
            </w:pPr>
          </w:p>
        </w:tc>
        <w:tc>
          <w:tcPr>
            <w:tcW w:w="1123" w:type="dxa"/>
            <w:vMerge/>
            <w:tcBorders>
              <w:left w:val="single" w:sz="1" w:space="0" w:color="000000"/>
              <w:bottom w:val="single" w:sz="1" w:space="0" w:color="000000"/>
            </w:tcBorders>
            <w:shd w:val="clear" w:color="auto" w:fill="FFFFFF"/>
            <w:vAlign w:val="center"/>
          </w:tcPr>
          <w:p w14:paraId="4E246B56" w14:textId="77777777" w:rsidR="00CA5D5E" w:rsidRDefault="00CA5D5E" w:rsidP="00491F41">
            <w:pPr>
              <w:jc w:val="center"/>
              <w:rPr>
                <w:rFonts w:ascii="Verdana" w:hAnsi="Verdana" w:cs="Verdana"/>
                <w:color w:val="000000"/>
                <w:sz w:val="15"/>
                <w:szCs w:val="15"/>
              </w:rPr>
            </w:pPr>
          </w:p>
        </w:tc>
        <w:tc>
          <w:tcPr>
            <w:tcW w:w="1452" w:type="dxa"/>
            <w:tcBorders>
              <w:top w:val="single" w:sz="1" w:space="0" w:color="000000"/>
              <w:left w:val="single" w:sz="1" w:space="0" w:color="000000"/>
              <w:bottom w:val="single" w:sz="1" w:space="0" w:color="000000"/>
            </w:tcBorders>
            <w:shd w:val="clear" w:color="auto" w:fill="FFFFFF"/>
            <w:vAlign w:val="center"/>
          </w:tcPr>
          <w:p w14:paraId="663695DC" w14:textId="7B13AF23"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07/01/2015</w:t>
            </w:r>
          </w:p>
        </w:tc>
        <w:tc>
          <w:tcPr>
            <w:tcW w:w="1291" w:type="dxa"/>
            <w:tcBorders>
              <w:left w:val="single" w:sz="1" w:space="0" w:color="000000"/>
              <w:bottom w:val="single" w:sz="1" w:space="0" w:color="000000"/>
            </w:tcBorders>
            <w:shd w:val="clear" w:color="auto" w:fill="FFFFFF"/>
            <w:vAlign w:val="center"/>
          </w:tcPr>
          <w:p w14:paraId="57200E09" w14:textId="731259C2" w:rsidR="00CA5D5E" w:rsidRDefault="00CA5D5E" w:rsidP="00491F41">
            <w:pPr>
              <w:jc w:val="center"/>
              <w:rPr>
                <w:rFonts w:ascii="Verdana" w:hAnsi="Verdana" w:cs="Verdana"/>
                <w:color w:val="000000"/>
                <w:sz w:val="15"/>
                <w:szCs w:val="15"/>
              </w:rPr>
            </w:pPr>
            <w:r>
              <w:rPr>
                <w:rFonts w:ascii="Verdana" w:hAnsi="Verdana" w:cs="Verdana"/>
                <w:color w:val="000000"/>
                <w:sz w:val="15"/>
                <w:szCs w:val="15"/>
              </w:rPr>
              <w:t>17/12/2014</w:t>
            </w:r>
          </w:p>
        </w:tc>
        <w:tc>
          <w:tcPr>
            <w:tcW w:w="974" w:type="dxa"/>
            <w:vMerge/>
            <w:tcBorders>
              <w:left w:val="single" w:sz="1" w:space="0" w:color="000000"/>
              <w:bottom w:val="single" w:sz="1" w:space="0" w:color="000000"/>
            </w:tcBorders>
            <w:shd w:val="clear" w:color="auto" w:fill="FFFFFF"/>
            <w:vAlign w:val="center"/>
          </w:tcPr>
          <w:p w14:paraId="03C74571" w14:textId="77777777" w:rsidR="00CA5D5E" w:rsidRDefault="00CA5D5E" w:rsidP="00491F41">
            <w:pPr>
              <w:jc w:val="center"/>
              <w:rPr>
                <w:rFonts w:ascii="Verdana" w:hAnsi="Verdana" w:cs="Verdana"/>
                <w:color w:val="000000"/>
                <w:sz w:val="15"/>
                <w:szCs w:val="15"/>
              </w:rPr>
            </w:pPr>
          </w:p>
        </w:tc>
        <w:tc>
          <w:tcPr>
            <w:tcW w:w="995" w:type="dxa"/>
            <w:vMerge/>
            <w:tcBorders>
              <w:left w:val="single" w:sz="1" w:space="0" w:color="000000"/>
              <w:bottom w:val="single" w:sz="1" w:space="0" w:color="000000"/>
            </w:tcBorders>
            <w:shd w:val="clear" w:color="auto" w:fill="FFFFFF"/>
            <w:vAlign w:val="center"/>
          </w:tcPr>
          <w:p w14:paraId="0EBFAF2F" w14:textId="77777777" w:rsidR="00CA5D5E" w:rsidRDefault="00CA5D5E" w:rsidP="00491F41">
            <w:pPr>
              <w:jc w:val="center"/>
              <w:rPr>
                <w:rFonts w:ascii="Verdana" w:hAnsi="Verdana" w:cs="Verdana"/>
                <w:color w:val="000000"/>
                <w:sz w:val="15"/>
                <w:szCs w:val="15"/>
              </w:rPr>
            </w:pPr>
          </w:p>
        </w:tc>
        <w:tc>
          <w:tcPr>
            <w:tcW w:w="970" w:type="dxa"/>
            <w:vMerge/>
            <w:tcBorders>
              <w:left w:val="single" w:sz="1" w:space="0" w:color="000000"/>
              <w:bottom w:val="single" w:sz="1" w:space="0" w:color="000000"/>
            </w:tcBorders>
            <w:shd w:val="clear" w:color="auto" w:fill="FFFFFF"/>
            <w:vAlign w:val="center"/>
          </w:tcPr>
          <w:p w14:paraId="6AB05B37" w14:textId="77777777" w:rsidR="00CA5D5E" w:rsidRDefault="00CA5D5E" w:rsidP="00491F41">
            <w:pPr>
              <w:jc w:val="center"/>
              <w:rPr>
                <w:rFonts w:ascii="Verdana" w:hAnsi="Verdana" w:cs="Verdana"/>
                <w:color w:val="000000"/>
                <w:sz w:val="15"/>
                <w:szCs w:val="15"/>
              </w:rPr>
            </w:pPr>
          </w:p>
        </w:tc>
        <w:tc>
          <w:tcPr>
            <w:tcW w:w="871" w:type="dxa"/>
            <w:vMerge/>
            <w:tcBorders>
              <w:left w:val="single" w:sz="1" w:space="0" w:color="000000"/>
              <w:bottom w:val="single" w:sz="1" w:space="0" w:color="000000"/>
            </w:tcBorders>
            <w:shd w:val="clear" w:color="auto" w:fill="FFFFFF"/>
            <w:vAlign w:val="center"/>
          </w:tcPr>
          <w:p w14:paraId="0AA82F37" w14:textId="77777777" w:rsidR="00CA5D5E" w:rsidRDefault="00CA5D5E" w:rsidP="00491F41">
            <w:pPr>
              <w:snapToGrid w:val="0"/>
              <w:jc w:val="center"/>
              <w:rPr>
                <w:rFonts w:ascii="Verdana" w:hAnsi="Verdana" w:cs="Verdana"/>
                <w:color w:val="000000"/>
                <w:sz w:val="15"/>
                <w:szCs w:val="15"/>
              </w:rPr>
            </w:pPr>
          </w:p>
        </w:tc>
        <w:tc>
          <w:tcPr>
            <w:tcW w:w="874" w:type="dxa"/>
            <w:vMerge/>
            <w:tcBorders>
              <w:left w:val="single" w:sz="1" w:space="0" w:color="000000"/>
              <w:bottom w:val="single" w:sz="1" w:space="0" w:color="000000"/>
              <w:right w:val="single" w:sz="8" w:space="0" w:color="000000"/>
            </w:tcBorders>
            <w:shd w:val="clear" w:color="auto" w:fill="FFFFFF"/>
            <w:vAlign w:val="center"/>
          </w:tcPr>
          <w:p w14:paraId="71280979" w14:textId="77777777" w:rsidR="00CA5D5E" w:rsidRDefault="00CA5D5E" w:rsidP="00491F41">
            <w:pPr>
              <w:snapToGrid w:val="0"/>
              <w:jc w:val="center"/>
              <w:rPr>
                <w:rFonts w:ascii="Verdana" w:hAnsi="Verdana" w:cs="Verdana"/>
                <w:color w:val="000000"/>
                <w:sz w:val="15"/>
                <w:szCs w:val="15"/>
              </w:rPr>
            </w:pPr>
          </w:p>
        </w:tc>
      </w:tr>
    </w:tbl>
    <w:p w14:paraId="11A81A7E" w14:textId="77777777" w:rsidR="008D7B85" w:rsidRDefault="008D7B85"/>
    <w:sectPr w:rsidR="008D7B85" w:rsidSect="007B3F6A">
      <w:type w:val="continuous"/>
      <w:pgSz w:w="11906" w:h="16838"/>
      <w:pgMar w:top="851" w:right="1077" w:bottom="851" w:left="1077" w:header="709" w:footer="709"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EB0F0" w14:textId="77777777" w:rsidR="00245B15" w:rsidRDefault="00245B15">
      <w:r>
        <w:separator/>
      </w:r>
    </w:p>
  </w:endnote>
  <w:endnote w:type="continuationSeparator" w:id="0">
    <w:p w14:paraId="7F46FE34" w14:textId="77777777" w:rsidR="00245B15" w:rsidRDefault="0024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FrankRuehl">
    <w:charset w:val="B1"/>
    <w:family w:val="swiss"/>
    <w:pitch w:val="variable"/>
    <w:sig w:usb0="00000801" w:usb1="00000000" w:usb2="00000000" w:usb3="00000000" w:csb0="0000002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9DAE" w14:textId="77777777" w:rsidR="00245B15" w:rsidRDefault="00245B15" w:rsidP="00DF47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3D04E6" w14:textId="77777777" w:rsidR="00245B15" w:rsidRDefault="00245B15" w:rsidP="00DF47B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E01F" w14:textId="77777777" w:rsidR="00245B15" w:rsidRDefault="00245B15" w:rsidP="00DF47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91AFC">
      <w:rPr>
        <w:rStyle w:val="Numrodepage"/>
        <w:noProof/>
      </w:rPr>
      <w:t>6</w:t>
    </w:r>
    <w:r>
      <w:rPr>
        <w:rStyle w:val="Numrodepage"/>
      </w:rPr>
      <w:fldChar w:fldCharType="end"/>
    </w:r>
  </w:p>
  <w:p w14:paraId="427CEB25" w14:textId="303B09E8" w:rsidR="00245B15" w:rsidRDefault="00245B15" w:rsidP="00DF47B2">
    <w:pPr>
      <w:pStyle w:val="Pieddepage"/>
      <w:ind w:right="360"/>
      <w:jc w:val="right"/>
    </w:pPr>
  </w:p>
  <w:p w14:paraId="4D55C4E1" w14:textId="77777777" w:rsidR="00245B15" w:rsidRDefault="00245B15">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C41CF" w14:textId="77777777" w:rsidR="00245B15" w:rsidRDefault="00245B15">
      <w:r>
        <w:separator/>
      </w:r>
    </w:p>
  </w:footnote>
  <w:footnote w:type="continuationSeparator" w:id="0">
    <w:p w14:paraId="410034E8" w14:textId="77777777" w:rsidR="00245B15" w:rsidRDefault="00245B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DAF6F" w14:textId="77777777" w:rsidR="00245B15" w:rsidRDefault="00245B15">
    <w:pPr>
      <w:pStyle w:val="En-tte"/>
      <w:tabs>
        <w:tab w:val="clear" w:pos="4536"/>
        <w:tab w:val="clear" w:pos="9072"/>
        <w:tab w:val="left" w:pos="363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CEE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hint="default"/>
        <w:spacing w:val="-2"/>
        <w:sz w:val="20"/>
        <w:szCs w:val="20"/>
      </w:rPr>
    </w:lvl>
  </w:abstractNum>
  <w:abstractNum w:abstractNumId="3">
    <w:nsid w:val="058901D4"/>
    <w:multiLevelType w:val="hybridMultilevel"/>
    <w:tmpl w:val="9E20D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DA"/>
    <w:rsid w:val="00010A84"/>
    <w:rsid w:val="00020228"/>
    <w:rsid w:val="00031B7C"/>
    <w:rsid w:val="0003222A"/>
    <w:rsid w:val="00033615"/>
    <w:rsid w:val="000352EC"/>
    <w:rsid w:val="000353FC"/>
    <w:rsid w:val="000371F9"/>
    <w:rsid w:val="0004147A"/>
    <w:rsid w:val="00041731"/>
    <w:rsid w:val="00046EC3"/>
    <w:rsid w:val="00063593"/>
    <w:rsid w:val="00065931"/>
    <w:rsid w:val="000708B1"/>
    <w:rsid w:val="00073C45"/>
    <w:rsid w:val="00080FC4"/>
    <w:rsid w:val="000A01C8"/>
    <w:rsid w:val="000A1199"/>
    <w:rsid w:val="000A291B"/>
    <w:rsid w:val="000A3203"/>
    <w:rsid w:val="000A47D4"/>
    <w:rsid w:val="000A63C5"/>
    <w:rsid w:val="000B36E6"/>
    <w:rsid w:val="000C0D7E"/>
    <w:rsid w:val="000D1649"/>
    <w:rsid w:val="000E04BB"/>
    <w:rsid w:val="000E1FFD"/>
    <w:rsid w:val="000F2DB1"/>
    <w:rsid w:val="000F7BB3"/>
    <w:rsid w:val="0010077B"/>
    <w:rsid w:val="001025C9"/>
    <w:rsid w:val="0010437A"/>
    <w:rsid w:val="00105E9E"/>
    <w:rsid w:val="00107570"/>
    <w:rsid w:val="001111C2"/>
    <w:rsid w:val="0011190E"/>
    <w:rsid w:val="0012244C"/>
    <w:rsid w:val="00125856"/>
    <w:rsid w:val="00126E6B"/>
    <w:rsid w:val="00127D28"/>
    <w:rsid w:val="00134D01"/>
    <w:rsid w:val="00140806"/>
    <w:rsid w:val="00142F28"/>
    <w:rsid w:val="00147EBF"/>
    <w:rsid w:val="00154730"/>
    <w:rsid w:val="001615F2"/>
    <w:rsid w:val="00162B44"/>
    <w:rsid w:val="00181517"/>
    <w:rsid w:val="00191E9E"/>
    <w:rsid w:val="00193600"/>
    <w:rsid w:val="00194685"/>
    <w:rsid w:val="001B4BF2"/>
    <w:rsid w:val="001C121E"/>
    <w:rsid w:val="001E6D0D"/>
    <w:rsid w:val="001E723B"/>
    <w:rsid w:val="001F3805"/>
    <w:rsid w:val="001F40E5"/>
    <w:rsid w:val="00200534"/>
    <w:rsid w:val="00205CE2"/>
    <w:rsid w:val="00205E6C"/>
    <w:rsid w:val="00207986"/>
    <w:rsid w:val="002117E7"/>
    <w:rsid w:val="002239D6"/>
    <w:rsid w:val="002243F0"/>
    <w:rsid w:val="002271C6"/>
    <w:rsid w:val="0023332C"/>
    <w:rsid w:val="00245B15"/>
    <w:rsid w:val="00260026"/>
    <w:rsid w:val="002644AD"/>
    <w:rsid w:val="002651D3"/>
    <w:rsid w:val="0026582C"/>
    <w:rsid w:val="00267600"/>
    <w:rsid w:val="002908DA"/>
    <w:rsid w:val="002A13DB"/>
    <w:rsid w:val="002B43B9"/>
    <w:rsid w:val="002C77A6"/>
    <w:rsid w:val="002E0F4A"/>
    <w:rsid w:val="002E5E61"/>
    <w:rsid w:val="00301F20"/>
    <w:rsid w:val="00303249"/>
    <w:rsid w:val="003100C5"/>
    <w:rsid w:val="00316DC3"/>
    <w:rsid w:val="00332EA9"/>
    <w:rsid w:val="00337CD7"/>
    <w:rsid w:val="00337E79"/>
    <w:rsid w:val="0034189B"/>
    <w:rsid w:val="00342C6E"/>
    <w:rsid w:val="0035218B"/>
    <w:rsid w:val="0035489C"/>
    <w:rsid w:val="00355FAD"/>
    <w:rsid w:val="0037585B"/>
    <w:rsid w:val="00377932"/>
    <w:rsid w:val="00383DA4"/>
    <w:rsid w:val="003847D1"/>
    <w:rsid w:val="003A02AD"/>
    <w:rsid w:val="003C66B6"/>
    <w:rsid w:val="003C6D63"/>
    <w:rsid w:val="003D17CD"/>
    <w:rsid w:val="003D4BCA"/>
    <w:rsid w:val="003D6BE7"/>
    <w:rsid w:val="003D78D0"/>
    <w:rsid w:val="003E2447"/>
    <w:rsid w:val="003E7559"/>
    <w:rsid w:val="004056E8"/>
    <w:rsid w:val="00405B77"/>
    <w:rsid w:val="00421432"/>
    <w:rsid w:val="00421B4D"/>
    <w:rsid w:val="0042754A"/>
    <w:rsid w:val="00430064"/>
    <w:rsid w:val="004402EE"/>
    <w:rsid w:val="00443B4D"/>
    <w:rsid w:val="00455212"/>
    <w:rsid w:val="0046157D"/>
    <w:rsid w:val="00466203"/>
    <w:rsid w:val="00472E2B"/>
    <w:rsid w:val="00487D72"/>
    <w:rsid w:val="00491F41"/>
    <w:rsid w:val="004A0EB1"/>
    <w:rsid w:val="004A306B"/>
    <w:rsid w:val="004C17B3"/>
    <w:rsid w:val="004C1AD3"/>
    <w:rsid w:val="004C2FF4"/>
    <w:rsid w:val="004D1CAF"/>
    <w:rsid w:val="004E6125"/>
    <w:rsid w:val="004E6F78"/>
    <w:rsid w:val="004F6484"/>
    <w:rsid w:val="00515015"/>
    <w:rsid w:val="00520A1A"/>
    <w:rsid w:val="00522F7F"/>
    <w:rsid w:val="0052569E"/>
    <w:rsid w:val="005278B0"/>
    <w:rsid w:val="00527ABE"/>
    <w:rsid w:val="00530A94"/>
    <w:rsid w:val="00535907"/>
    <w:rsid w:val="00536CC5"/>
    <w:rsid w:val="0054138A"/>
    <w:rsid w:val="00546F07"/>
    <w:rsid w:val="005539F9"/>
    <w:rsid w:val="0056087B"/>
    <w:rsid w:val="00566068"/>
    <w:rsid w:val="00575789"/>
    <w:rsid w:val="005877C1"/>
    <w:rsid w:val="00591F27"/>
    <w:rsid w:val="005968DC"/>
    <w:rsid w:val="00597B88"/>
    <w:rsid w:val="005D3BF8"/>
    <w:rsid w:val="005F3F91"/>
    <w:rsid w:val="005F7F6C"/>
    <w:rsid w:val="00602DCD"/>
    <w:rsid w:val="00605E84"/>
    <w:rsid w:val="0060674C"/>
    <w:rsid w:val="00617A9A"/>
    <w:rsid w:val="00617E6C"/>
    <w:rsid w:val="00635FF1"/>
    <w:rsid w:val="00643CD5"/>
    <w:rsid w:val="0064724D"/>
    <w:rsid w:val="00651761"/>
    <w:rsid w:val="0065282A"/>
    <w:rsid w:val="006652E8"/>
    <w:rsid w:val="006725B3"/>
    <w:rsid w:val="006757BC"/>
    <w:rsid w:val="00677E56"/>
    <w:rsid w:val="006A1724"/>
    <w:rsid w:val="006A52ED"/>
    <w:rsid w:val="006B59C0"/>
    <w:rsid w:val="006B6315"/>
    <w:rsid w:val="006B7FD4"/>
    <w:rsid w:val="006C1181"/>
    <w:rsid w:val="006C70C0"/>
    <w:rsid w:val="006D07B9"/>
    <w:rsid w:val="006D2F21"/>
    <w:rsid w:val="006D5788"/>
    <w:rsid w:val="006D761B"/>
    <w:rsid w:val="006E4BA9"/>
    <w:rsid w:val="006F2DD3"/>
    <w:rsid w:val="006F7E90"/>
    <w:rsid w:val="00705440"/>
    <w:rsid w:val="00705A15"/>
    <w:rsid w:val="007118A0"/>
    <w:rsid w:val="00712781"/>
    <w:rsid w:val="00714474"/>
    <w:rsid w:val="0072110D"/>
    <w:rsid w:val="00721336"/>
    <w:rsid w:val="0073163A"/>
    <w:rsid w:val="007358C7"/>
    <w:rsid w:val="00754525"/>
    <w:rsid w:val="00763292"/>
    <w:rsid w:val="00790655"/>
    <w:rsid w:val="007A4C15"/>
    <w:rsid w:val="007B03BA"/>
    <w:rsid w:val="007B2585"/>
    <w:rsid w:val="007B3F6A"/>
    <w:rsid w:val="007C11B8"/>
    <w:rsid w:val="007C2CCF"/>
    <w:rsid w:val="007C7D94"/>
    <w:rsid w:val="007D10A6"/>
    <w:rsid w:val="007D182D"/>
    <w:rsid w:val="007D1EB7"/>
    <w:rsid w:val="007D2C27"/>
    <w:rsid w:val="007D7891"/>
    <w:rsid w:val="007F024E"/>
    <w:rsid w:val="007F4CCC"/>
    <w:rsid w:val="00801D32"/>
    <w:rsid w:val="00823E03"/>
    <w:rsid w:val="00827926"/>
    <w:rsid w:val="008302B5"/>
    <w:rsid w:val="008405A0"/>
    <w:rsid w:val="00850865"/>
    <w:rsid w:val="0085222E"/>
    <w:rsid w:val="0085255E"/>
    <w:rsid w:val="00872745"/>
    <w:rsid w:val="00891990"/>
    <w:rsid w:val="00891FC0"/>
    <w:rsid w:val="0089642B"/>
    <w:rsid w:val="008B4FCF"/>
    <w:rsid w:val="008B5CFA"/>
    <w:rsid w:val="008C5327"/>
    <w:rsid w:val="008D0369"/>
    <w:rsid w:val="008D4E3A"/>
    <w:rsid w:val="008D7B85"/>
    <w:rsid w:val="008E6DC5"/>
    <w:rsid w:val="008F19E8"/>
    <w:rsid w:val="008F6AC1"/>
    <w:rsid w:val="0092604D"/>
    <w:rsid w:val="00947E57"/>
    <w:rsid w:val="00953BAC"/>
    <w:rsid w:val="009562E6"/>
    <w:rsid w:val="00971E1F"/>
    <w:rsid w:val="00972B55"/>
    <w:rsid w:val="00977703"/>
    <w:rsid w:val="00983BD5"/>
    <w:rsid w:val="00997327"/>
    <w:rsid w:val="009A20C7"/>
    <w:rsid w:val="009A58DC"/>
    <w:rsid w:val="009A5CE7"/>
    <w:rsid w:val="009B2523"/>
    <w:rsid w:val="009B2A77"/>
    <w:rsid w:val="009B6729"/>
    <w:rsid w:val="009C4CD0"/>
    <w:rsid w:val="009E2FCD"/>
    <w:rsid w:val="00A11C17"/>
    <w:rsid w:val="00A12016"/>
    <w:rsid w:val="00A17B6E"/>
    <w:rsid w:val="00A17E33"/>
    <w:rsid w:val="00A22E9B"/>
    <w:rsid w:val="00A244D3"/>
    <w:rsid w:val="00A25510"/>
    <w:rsid w:val="00A27676"/>
    <w:rsid w:val="00A33BC9"/>
    <w:rsid w:val="00A37B5F"/>
    <w:rsid w:val="00A40B73"/>
    <w:rsid w:val="00A4777F"/>
    <w:rsid w:val="00A52BA7"/>
    <w:rsid w:val="00A615F3"/>
    <w:rsid w:val="00A67C08"/>
    <w:rsid w:val="00A7582A"/>
    <w:rsid w:val="00A75CEA"/>
    <w:rsid w:val="00A80F57"/>
    <w:rsid w:val="00A96EEC"/>
    <w:rsid w:val="00AA1E58"/>
    <w:rsid w:val="00AB0899"/>
    <w:rsid w:val="00AC13FF"/>
    <w:rsid w:val="00AE021D"/>
    <w:rsid w:val="00AF06EE"/>
    <w:rsid w:val="00AF40C3"/>
    <w:rsid w:val="00AF5940"/>
    <w:rsid w:val="00B00C4C"/>
    <w:rsid w:val="00B06526"/>
    <w:rsid w:val="00B112E3"/>
    <w:rsid w:val="00B17056"/>
    <w:rsid w:val="00B215C0"/>
    <w:rsid w:val="00B22ECD"/>
    <w:rsid w:val="00B2379E"/>
    <w:rsid w:val="00B24439"/>
    <w:rsid w:val="00B3398B"/>
    <w:rsid w:val="00B54505"/>
    <w:rsid w:val="00B63DE4"/>
    <w:rsid w:val="00B65CDB"/>
    <w:rsid w:val="00B77033"/>
    <w:rsid w:val="00B91951"/>
    <w:rsid w:val="00B96B68"/>
    <w:rsid w:val="00BC0B26"/>
    <w:rsid w:val="00BC2045"/>
    <w:rsid w:val="00BC209D"/>
    <w:rsid w:val="00BC79AB"/>
    <w:rsid w:val="00BD0568"/>
    <w:rsid w:val="00BD2800"/>
    <w:rsid w:val="00BE14CB"/>
    <w:rsid w:val="00BE74A0"/>
    <w:rsid w:val="00BF1396"/>
    <w:rsid w:val="00BF314A"/>
    <w:rsid w:val="00BF3B38"/>
    <w:rsid w:val="00C022B3"/>
    <w:rsid w:val="00C06BD5"/>
    <w:rsid w:val="00C1512B"/>
    <w:rsid w:val="00C15676"/>
    <w:rsid w:val="00C24458"/>
    <w:rsid w:val="00C450DC"/>
    <w:rsid w:val="00C72F61"/>
    <w:rsid w:val="00C744D8"/>
    <w:rsid w:val="00C839DD"/>
    <w:rsid w:val="00C9143F"/>
    <w:rsid w:val="00C9244A"/>
    <w:rsid w:val="00C95C2A"/>
    <w:rsid w:val="00CA0BF0"/>
    <w:rsid w:val="00CA4862"/>
    <w:rsid w:val="00CA5062"/>
    <w:rsid w:val="00CA5D5E"/>
    <w:rsid w:val="00CC7E5E"/>
    <w:rsid w:val="00CD2138"/>
    <w:rsid w:val="00CD2294"/>
    <w:rsid w:val="00CD2989"/>
    <w:rsid w:val="00CD544E"/>
    <w:rsid w:val="00CD796D"/>
    <w:rsid w:val="00CE101E"/>
    <w:rsid w:val="00CF26DE"/>
    <w:rsid w:val="00D06A17"/>
    <w:rsid w:val="00D07683"/>
    <w:rsid w:val="00D2753E"/>
    <w:rsid w:val="00D33ED1"/>
    <w:rsid w:val="00D343C5"/>
    <w:rsid w:val="00D400F8"/>
    <w:rsid w:val="00D418F9"/>
    <w:rsid w:val="00D45671"/>
    <w:rsid w:val="00D56B17"/>
    <w:rsid w:val="00D62E4E"/>
    <w:rsid w:val="00D831B9"/>
    <w:rsid w:val="00D87E90"/>
    <w:rsid w:val="00D92EA3"/>
    <w:rsid w:val="00DA060A"/>
    <w:rsid w:val="00DA2DAB"/>
    <w:rsid w:val="00DB5DC4"/>
    <w:rsid w:val="00DB613F"/>
    <w:rsid w:val="00DC708E"/>
    <w:rsid w:val="00DC711F"/>
    <w:rsid w:val="00DE2C2E"/>
    <w:rsid w:val="00DE3290"/>
    <w:rsid w:val="00DE3782"/>
    <w:rsid w:val="00DF0E1E"/>
    <w:rsid w:val="00DF20D5"/>
    <w:rsid w:val="00DF47B2"/>
    <w:rsid w:val="00E04510"/>
    <w:rsid w:val="00E16614"/>
    <w:rsid w:val="00E2203E"/>
    <w:rsid w:val="00E223A2"/>
    <w:rsid w:val="00E26368"/>
    <w:rsid w:val="00E33796"/>
    <w:rsid w:val="00E45FB2"/>
    <w:rsid w:val="00E51856"/>
    <w:rsid w:val="00E561F5"/>
    <w:rsid w:val="00E6712B"/>
    <w:rsid w:val="00E87971"/>
    <w:rsid w:val="00E91AFC"/>
    <w:rsid w:val="00E977C0"/>
    <w:rsid w:val="00EB523A"/>
    <w:rsid w:val="00EB5B73"/>
    <w:rsid w:val="00ED528D"/>
    <w:rsid w:val="00EF454B"/>
    <w:rsid w:val="00EF6FD1"/>
    <w:rsid w:val="00EF77A8"/>
    <w:rsid w:val="00EF7BB2"/>
    <w:rsid w:val="00F0629A"/>
    <w:rsid w:val="00F1101E"/>
    <w:rsid w:val="00F16BC9"/>
    <w:rsid w:val="00F202D5"/>
    <w:rsid w:val="00F235C9"/>
    <w:rsid w:val="00F25477"/>
    <w:rsid w:val="00F30862"/>
    <w:rsid w:val="00F328F7"/>
    <w:rsid w:val="00F34004"/>
    <w:rsid w:val="00F53D83"/>
    <w:rsid w:val="00F63920"/>
    <w:rsid w:val="00F72D8C"/>
    <w:rsid w:val="00F747D0"/>
    <w:rsid w:val="00F85FF2"/>
    <w:rsid w:val="00F97D5C"/>
    <w:rsid w:val="00FB2EDE"/>
    <w:rsid w:val="00FC1143"/>
    <w:rsid w:val="00FC1BB8"/>
    <w:rsid w:val="00FC5CFA"/>
    <w:rsid w:val="00FE0A9E"/>
    <w:rsid w:val="00FE69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75C20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Titre5">
    <w:name w:val="heading 5"/>
    <w:basedOn w:val="Normal"/>
    <w:next w:val="Normal"/>
    <w:qFormat/>
    <w:pPr>
      <w:keepNext/>
      <w:numPr>
        <w:ilvl w:val="4"/>
        <w:numId w:val="1"/>
      </w:numPr>
      <w:spacing w:before="40" w:after="40" w:line="300" w:lineRule="atLeast"/>
      <w:jc w:val="center"/>
      <w:outlineLvl w:val="4"/>
    </w:pPr>
    <w:rPr>
      <w:rFonts w:ascii="Arial" w:hAnsi="Arial" w:cs="Arial"/>
      <w:b/>
      <w:b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Verdana" w:eastAsia="Times New Roman" w:hAnsi="Verdana"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Verdana" w:eastAsia="Times New Roman" w:hAnsi="Verdana"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Verdana" w:eastAsia="Times New Roman" w:hAnsi="Verdana"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Verdana" w:eastAsia="Times New Roman" w:hAnsi="Verdana"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pacing w:val="-2"/>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Verdana" w:eastAsia="Times New Roman" w:hAnsi="Verdana"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Verdana" w:eastAsia="Times New Roman" w:hAnsi="Verdana"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Policepardfaut1">
    <w:name w:val="Police par défaut1"/>
  </w:style>
  <w:style w:type="character" w:styleId="Lienhypertexte">
    <w:name w:val="Hyperlink"/>
    <w:rPr>
      <w:rFonts w:ascii="Verdana" w:hAnsi="Verdana" w:cs="Verdana" w:hint="default"/>
      <w:b/>
      <w:bCs/>
      <w:strike w:val="0"/>
      <w:dstrike w:val="0"/>
      <w:color w:val="444444"/>
      <w:sz w:val="15"/>
      <w:szCs w:val="15"/>
      <w:u w:val="none"/>
    </w:rPr>
  </w:style>
  <w:style w:type="character" w:styleId="Accentuation">
    <w:name w:val="Emphasis"/>
    <w:qFormat/>
    <w:rPr>
      <w:i/>
      <w:iCs/>
    </w:rPr>
  </w:style>
  <w:style w:type="character" w:styleId="lev">
    <w:name w:val="Strong"/>
    <w:qFormat/>
    <w:rPr>
      <w:b/>
      <w:bCs/>
    </w:rPr>
  </w:style>
  <w:style w:type="character" w:customStyle="1" w:styleId="TextedebullesCar">
    <w:name w:val="Texte de bulles Car"/>
    <w:rPr>
      <w:rFonts w:ascii="Tahoma" w:hAnsi="Tahoma" w:cs="Tahoma"/>
      <w:sz w:val="16"/>
      <w:szCs w:val="16"/>
    </w:rPr>
  </w:style>
  <w:style w:type="character" w:customStyle="1" w:styleId="sizeup">
    <w:name w:val="size_up"/>
    <w:basedOn w:val="Policepardfaut1"/>
  </w:style>
  <w:style w:type="character" w:customStyle="1" w:styleId="font16boldorange">
    <w:name w:val="font16boldorange"/>
    <w:basedOn w:val="Policepardfaut1"/>
  </w:style>
  <w:style w:type="character" w:customStyle="1" w:styleId="Titre2Car">
    <w:name w:val="Titre 2 Car"/>
    <w:rPr>
      <w:rFonts w:ascii="Cambria" w:eastAsia="Times New Roman" w:hAnsi="Cambria" w:cs="Times New Roman"/>
      <w:b/>
      <w:bCs/>
      <w:i/>
      <w:iCs/>
      <w:sz w:val="28"/>
      <w:szCs w:val="28"/>
    </w:rPr>
  </w:style>
  <w:style w:type="character" w:customStyle="1" w:styleId="il">
    <w:name w:val="il"/>
    <w:basedOn w:val="Policepardfaut1"/>
  </w:style>
  <w:style w:type="character" w:customStyle="1" w:styleId="csstextegras">
    <w:name w:val="css_texte_gras"/>
    <w:basedOn w:val="Policepardfaut1"/>
  </w:style>
  <w:style w:type="character" w:styleId="SiteHTML">
    <w:name w:val="HTML Cite"/>
    <w:rPr>
      <w:i/>
      <w:iCs/>
    </w:rPr>
  </w:style>
  <w:style w:type="character" w:customStyle="1" w:styleId="arial1">
    <w:name w:val="arial1"/>
    <w:rPr>
      <w:rFonts w:ascii="Arial" w:hAnsi="Arial" w:cs="Arial" w:hint="default"/>
      <w:sz w:val="18"/>
      <w:szCs w:val="18"/>
    </w:rPr>
  </w:style>
  <w:style w:type="character" w:customStyle="1" w:styleId="PieddepageCar">
    <w:name w:val="Pied de page Car"/>
    <w:basedOn w:val="Policepardfaut1"/>
    <w:uiPriority w:val="99"/>
  </w:style>
  <w:style w:type="paragraph" w:customStyle="1" w:styleId="Titre1">
    <w:name w:val="Titre1"/>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uiPriority w:val="99"/>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styleId="Sous-titre">
    <w:name w:val="Subtitle"/>
    <w:basedOn w:val="Normal"/>
    <w:next w:val="Corpsdetexte"/>
    <w:qFormat/>
    <w:pPr>
      <w:spacing w:before="120" w:line="320" w:lineRule="atLeast"/>
      <w:ind w:left="-567" w:right="-568"/>
      <w:jc w:val="center"/>
    </w:pPr>
    <w:rPr>
      <w:sz w:val="28"/>
      <w:szCs w:val="28"/>
    </w:rPr>
  </w:style>
  <w:style w:type="paragraph" w:styleId="Textedebulles">
    <w:name w:val="Balloon Text"/>
    <w:basedOn w:val="Normal"/>
    <w:rPr>
      <w:rFonts w:ascii="Tahoma" w:hAnsi="Tahoma" w:cs="Tahoma"/>
      <w:sz w:val="16"/>
      <w:szCs w:val="16"/>
    </w:rPr>
  </w:style>
  <w:style w:type="paragraph" w:styleId="NormalWeb">
    <w:name w:val="Normal (Web)"/>
    <w:basedOn w:val="Normal"/>
  </w:style>
  <w:style w:type="paragraph" w:customStyle="1" w:styleId="msonormalcxspfirst">
    <w:name w:val="&quot;&quot;&quot;&quot;&quot;msonormalcxspfirst&quot;&quot;&quot;&quot;&quot;"/>
    <w:basedOn w:val="Normal"/>
    <w:pPr>
      <w:spacing w:before="280" w:after="280"/>
    </w:p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link w:val="NotedebasdepageCar"/>
    <w:uiPriority w:val="99"/>
    <w:unhideWhenUsed/>
    <w:rsid w:val="00EF6FD1"/>
  </w:style>
  <w:style w:type="character" w:customStyle="1" w:styleId="NotedebasdepageCar">
    <w:name w:val="Note de bas de page Car"/>
    <w:basedOn w:val="Policepardfaut"/>
    <w:link w:val="Notedebasdepage"/>
    <w:uiPriority w:val="99"/>
    <w:rsid w:val="00EF6FD1"/>
    <w:rPr>
      <w:sz w:val="24"/>
      <w:szCs w:val="24"/>
      <w:lang w:eastAsia="ar-SA"/>
    </w:rPr>
  </w:style>
  <w:style w:type="character" w:styleId="Marquenotebasdepage">
    <w:name w:val="footnote reference"/>
    <w:basedOn w:val="Policepardfaut"/>
    <w:uiPriority w:val="99"/>
    <w:unhideWhenUsed/>
    <w:rsid w:val="00EF6FD1"/>
    <w:rPr>
      <w:vertAlign w:val="superscript"/>
    </w:rPr>
  </w:style>
  <w:style w:type="character" w:styleId="Numrodepage">
    <w:name w:val="page number"/>
    <w:basedOn w:val="Policepardfaut"/>
    <w:uiPriority w:val="99"/>
    <w:semiHidden/>
    <w:unhideWhenUsed/>
    <w:rsid w:val="00DF47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Titre5">
    <w:name w:val="heading 5"/>
    <w:basedOn w:val="Normal"/>
    <w:next w:val="Normal"/>
    <w:qFormat/>
    <w:pPr>
      <w:keepNext/>
      <w:numPr>
        <w:ilvl w:val="4"/>
        <w:numId w:val="1"/>
      </w:numPr>
      <w:spacing w:before="40" w:after="40" w:line="300" w:lineRule="atLeast"/>
      <w:jc w:val="center"/>
      <w:outlineLvl w:val="4"/>
    </w:pPr>
    <w:rPr>
      <w:rFonts w:ascii="Arial" w:hAnsi="Arial" w:cs="Arial"/>
      <w:b/>
      <w:b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Verdana" w:eastAsia="Times New Roman" w:hAnsi="Verdana"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Verdana" w:eastAsia="Times New Roman" w:hAnsi="Verdana"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Verdana" w:eastAsia="Times New Roman" w:hAnsi="Verdana"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Verdana" w:eastAsia="Times New Roman" w:hAnsi="Verdana"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pacing w:val="-2"/>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Verdana" w:eastAsia="Times New Roman" w:hAnsi="Verdana"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Verdana" w:eastAsia="Times New Roman" w:hAnsi="Verdana"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Policepardfaut1">
    <w:name w:val="Police par défaut1"/>
  </w:style>
  <w:style w:type="character" w:styleId="Lienhypertexte">
    <w:name w:val="Hyperlink"/>
    <w:rPr>
      <w:rFonts w:ascii="Verdana" w:hAnsi="Verdana" w:cs="Verdana" w:hint="default"/>
      <w:b/>
      <w:bCs/>
      <w:strike w:val="0"/>
      <w:dstrike w:val="0"/>
      <w:color w:val="444444"/>
      <w:sz w:val="15"/>
      <w:szCs w:val="15"/>
      <w:u w:val="none"/>
    </w:rPr>
  </w:style>
  <w:style w:type="character" w:styleId="Accentuation">
    <w:name w:val="Emphasis"/>
    <w:qFormat/>
    <w:rPr>
      <w:i/>
      <w:iCs/>
    </w:rPr>
  </w:style>
  <w:style w:type="character" w:styleId="lev">
    <w:name w:val="Strong"/>
    <w:qFormat/>
    <w:rPr>
      <w:b/>
      <w:bCs/>
    </w:rPr>
  </w:style>
  <w:style w:type="character" w:customStyle="1" w:styleId="TextedebullesCar">
    <w:name w:val="Texte de bulles Car"/>
    <w:rPr>
      <w:rFonts w:ascii="Tahoma" w:hAnsi="Tahoma" w:cs="Tahoma"/>
      <w:sz w:val="16"/>
      <w:szCs w:val="16"/>
    </w:rPr>
  </w:style>
  <w:style w:type="character" w:customStyle="1" w:styleId="sizeup">
    <w:name w:val="size_up"/>
    <w:basedOn w:val="Policepardfaut1"/>
  </w:style>
  <w:style w:type="character" w:customStyle="1" w:styleId="font16boldorange">
    <w:name w:val="font16boldorange"/>
    <w:basedOn w:val="Policepardfaut1"/>
  </w:style>
  <w:style w:type="character" w:customStyle="1" w:styleId="Titre2Car">
    <w:name w:val="Titre 2 Car"/>
    <w:rPr>
      <w:rFonts w:ascii="Cambria" w:eastAsia="Times New Roman" w:hAnsi="Cambria" w:cs="Times New Roman"/>
      <w:b/>
      <w:bCs/>
      <w:i/>
      <w:iCs/>
      <w:sz w:val="28"/>
      <w:szCs w:val="28"/>
    </w:rPr>
  </w:style>
  <w:style w:type="character" w:customStyle="1" w:styleId="il">
    <w:name w:val="il"/>
    <w:basedOn w:val="Policepardfaut1"/>
  </w:style>
  <w:style w:type="character" w:customStyle="1" w:styleId="csstextegras">
    <w:name w:val="css_texte_gras"/>
    <w:basedOn w:val="Policepardfaut1"/>
  </w:style>
  <w:style w:type="character" w:styleId="SiteHTML">
    <w:name w:val="HTML Cite"/>
    <w:rPr>
      <w:i/>
      <w:iCs/>
    </w:rPr>
  </w:style>
  <w:style w:type="character" w:customStyle="1" w:styleId="arial1">
    <w:name w:val="arial1"/>
    <w:rPr>
      <w:rFonts w:ascii="Arial" w:hAnsi="Arial" w:cs="Arial" w:hint="default"/>
      <w:sz w:val="18"/>
      <w:szCs w:val="18"/>
    </w:rPr>
  </w:style>
  <w:style w:type="character" w:customStyle="1" w:styleId="PieddepageCar">
    <w:name w:val="Pied de page Car"/>
    <w:basedOn w:val="Policepardfaut1"/>
    <w:uiPriority w:val="99"/>
  </w:style>
  <w:style w:type="paragraph" w:customStyle="1" w:styleId="Titre1">
    <w:name w:val="Titre1"/>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uiPriority w:val="99"/>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styleId="Sous-titre">
    <w:name w:val="Subtitle"/>
    <w:basedOn w:val="Normal"/>
    <w:next w:val="Corpsdetexte"/>
    <w:qFormat/>
    <w:pPr>
      <w:spacing w:before="120" w:line="320" w:lineRule="atLeast"/>
      <w:ind w:left="-567" w:right="-568"/>
      <w:jc w:val="center"/>
    </w:pPr>
    <w:rPr>
      <w:sz w:val="28"/>
      <w:szCs w:val="28"/>
    </w:rPr>
  </w:style>
  <w:style w:type="paragraph" w:styleId="Textedebulles">
    <w:name w:val="Balloon Text"/>
    <w:basedOn w:val="Normal"/>
    <w:rPr>
      <w:rFonts w:ascii="Tahoma" w:hAnsi="Tahoma" w:cs="Tahoma"/>
      <w:sz w:val="16"/>
      <w:szCs w:val="16"/>
    </w:rPr>
  </w:style>
  <w:style w:type="paragraph" w:styleId="NormalWeb">
    <w:name w:val="Normal (Web)"/>
    <w:basedOn w:val="Normal"/>
  </w:style>
  <w:style w:type="paragraph" w:customStyle="1" w:styleId="msonormalcxspfirst">
    <w:name w:val="&quot;&quot;&quot;&quot;&quot;msonormalcxspfirst&quot;&quot;&quot;&quot;&quot;"/>
    <w:basedOn w:val="Normal"/>
    <w:pPr>
      <w:spacing w:before="280" w:after="280"/>
    </w:p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link w:val="NotedebasdepageCar"/>
    <w:uiPriority w:val="99"/>
    <w:unhideWhenUsed/>
    <w:rsid w:val="00EF6FD1"/>
  </w:style>
  <w:style w:type="character" w:customStyle="1" w:styleId="NotedebasdepageCar">
    <w:name w:val="Note de bas de page Car"/>
    <w:basedOn w:val="Policepardfaut"/>
    <w:link w:val="Notedebasdepage"/>
    <w:uiPriority w:val="99"/>
    <w:rsid w:val="00EF6FD1"/>
    <w:rPr>
      <w:sz w:val="24"/>
      <w:szCs w:val="24"/>
      <w:lang w:eastAsia="ar-SA"/>
    </w:rPr>
  </w:style>
  <w:style w:type="character" w:styleId="Marquenotebasdepage">
    <w:name w:val="footnote reference"/>
    <w:basedOn w:val="Policepardfaut"/>
    <w:uiPriority w:val="99"/>
    <w:unhideWhenUsed/>
    <w:rsid w:val="00EF6FD1"/>
    <w:rPr>
      <w:vertAlign w:val="superscript"/>
    </w:rPr>
  </w:style>
  <w:style w:type="character" w:styleId="Numrodepage">
    <w:name w:val="page number"/>
    <w:basedOn w:val="Policepardfaut"/>
    <w:uiPriority w:val="99"/>
    <w:semiHidden/>
    <w:unhideWhenUsed/>
    <w:rsid w:val="00DF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669">
      <w:bodyDiv w:val="1"/>
      <w:marLeft w:val="0"/>
      <w:marRight w:val="0"/>
      <w:marTop w:val="0"/>
      <w:marBottom w:val="0"/>
      <w:divBdr>
        <w:top w:val="none" w:sz="0" w:space="0" w:color="auto"/>
        <w:left w:val="none" w:sz="0" w:space="0" w:color="auto"/>
        <w:bottom w:val="none" w:sz="0" w:space="0" w:color="auto"/>
        <w:right w:val="none" w:sz="0" w:space="0" w:color="auto"/>
      </w:divBdr>
    </w:div>
    <w:div w:id="178274587">
      <w:bodyDiv w:val="1"/>
      <w:marLeft w:val="0"/>
      <w:marRight w:val="0"/>
      <w:marTop w:val="0"/>
      <w:marBottom w:val="0"/>
      <w:divBdr>
        <w:top w:val="none" w:sz="0" w:space="0" w:color="auto"/>
        <w:left w:val="none" w:sz="0" w:space="0" w:color="auto"/>
        <w:bottom w:val="none" w:sz="0" w:space="0" w:color="auto"/>
        <w:right w:val="none" w:sz="0" w:space="0" w:color="auto"/>
      </w:divBdr>
    </w:div>
    <w:div w:id="668757319">
      <w:bodyDiv w:val="1"/>
      <w:marLeft w:val="0"/>
      <w:marRight w:val="0"/>
      <w:marTop w:val="0"/>
      <w:marBottom w:val="0"/>
      <w:divBdr>
        <w:top w:val="none" w:sz="0" w:space="0" w:color="auto"/>
        <w:left w:val="none" w:sz="0" w:space="0" w:color="auto"/>
        <w:bottom w:val="none" w:sz="0" w:space="0" w:color="auto"/>
        <w:right w:val="none" w:sz="0" w:space="0" w:color="auto"/>
      </w:divBdr>
    </w:div>
    <w:div w:id="970477551">
      <w:bodyDiv w:val="1"/>
      <w:marLeft w:val="0"/>
      <w:marRight w:val="0"/>
      <w:marTop w:val="0"/>
      <w:marBottom w:val="0"/>
      <w:divBdr>
        <w:top w:val="none" w:sz="0" w:space="0" w:color="auto"/>
        <w:left w:val="none" w:sz="0" w:space="0" w:color="auto"/>
        <w:bottom w:val="none" w:sz="0" w:space="0" w:color="auto"/>
        <w:right w:val="none" w:sz="0" w:space="0" w:color="auto"/>
      </w:divBdr>
    </w:div>
    <w:div w:id="1242175054">
      <w:bodyDiv w:val="1"/>
      <w:marLeft w:val="0"/>
      <w:marRight w:val="0"/>
      <w:marTop w:val="0"/>
      <w:marBottom w:val="0"/>
      <w:divBdr>
        <w:top w:val="none" w:sz="0" w:space="0" w:color="auto"/>
        <w:left w:val="none" w:sz="0" w:space="0" w:color="auto"/>
        <w:bottom w:val="none" w:sz="0" w:space="0" w:color="auto"/>
        <w:right w:val="none" w:sz="0" w:space="0" w:color="auto"/>
      </w:divBdr>
    </w:div>
    <w:div w:id="1417436859">
      <w:bodyDiv w:val="1"/>
      <w:marLeft w:val="0"/>
      <w:marRight w:val="0"/>
      <w:marTop w:val="0"/>
      <w:marBottom w:val="0"/>
      <w:divBdr>
        <w:top w:val="none" w:sz="0" w:space="0" w:color="auto"/>
        <w:left w:val="none" w:sz="0" w:space="0" w:color="auto"/>
        <w:bottom w:val="none" w:sz="0" w:space="0" w:color="auto"/>
        <w:right w:val="none" w:sz="0" w:space="0" w:color="auto"/>
      </w:divBdr>
    </w:div>
    <w:div w:id="1446728094">
      <w:bodyDiv w:val="1"/>
      <w:marLeft w:val="0"/>
      <w:marRight w:val="0"/>
      <w:marTop w:val="0"/>
      <w:marBottom w:val="0"/>
      <w:divBdr>
        <w:top w:val="none" w:sz="0" w:space="0" w:color="auto"/>
        <w:left w:val="none" w:sz="0" w:space="0" w:color="auto"/>
        <w:bottom w:val="none" w:sz="0" w:space="0" w:color="auto"/>
        <w:right w:val="none" w:sz="0" w:space="0" w:color="auto"/>
      </w:divBdr>
    </w:div>
    <w:div w:id="18617787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cteun.com/" TargetMode="External"/><Relationship Id="rId21" Type="http://schemas.openxmlformats.org/officeDocument/2006/relationships/hyperlink" Target="http://www.acteun.com/" TargetMode="External"/><Relationship Id="rId22" Type="http://schemas.openxmlformats.org/officeDocument/2006/relationships/hyperlink" Target="http://www.acteun.com/" TargetMode="External"/><Relationship Id="rId23" Type="http://schemas.openxmlformats.org/officeDocument/2006/relationships/hyperlink" Target="http://www.acteun.com/" TargetMode="External"/><Relationship Id="rId24" Type="http://schemas.openxmlformats.org/officeDocument/2006/relationships/hyperlink" Target="http://www.acteun.com/" TargetMode="External"/><Relationship Id="rId25" Type="http://schemas.openxmlformats.org/officeDocument/2006/relationships/hyperlink" Target="http://www.acteun.com/" TargetMode="External"/><Relationship Id="rId26" Type="http://schemas.openxmlformats.org/officeDocument/2006/relationships/hyperlink" Target="http://www.acteun.com/" TargetMode="External"/><Relationship Id="rId27" Type="http://schemas.openxmlformats.org/officeDocument/2006/relationships/hyperlink" Target="http://www.theatredurondpoint.fr/auteurs_artistes/fiche_artiste.cfm/538771-nadine-alexa-buys.html" TargetMode="External"/><Relationship Id="rId28" Type="http://schemas.openxmlformats.org/officeDocument/2006/relationships/hyperlink" Target="http://www.theatredurondpoint.fr/auteurs_artistes/fiche_artiste.cfm/528441-sonia-zandile-constable.html" TargetMode="External"/><Relationship Id="rId29" Type="http://schemas.openxmlformats.org/officeDocument/2006/relationships/hyperlink" Target="http://www.theatredurondpoint.fr/auteurs_artistes/fiche_artiste.cfm/528430-phindile-kula.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theatredurondpoint.fr/auteurs_artistes/fiche_artiste.cfm/538773-thami-majela.html" TargetMode="External"/><Relationship Id="rId31" Type="http://schemas.openxmlformats.org/officeDocument/2006/relationships/hyperlink" Target="http://www.theatredurondpoint.fr/auteurs_artistes/fiche_artiste.cfm/472644-songezo-mcilizeli.html" TargetMode="External"/><Relationship Id="rId32" Type="http://schemas.openxmlformats.org/officeDocument/2006/relationships/hyperlink" Target="http://www.acteun.com/"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acteun.com/"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acteun.com/" TargetMode="External"/><Relationship Id="rId15" Type="http://schemas.openxmlformats.org/officeDocument/2006/relationships/hyperlink" Target="http://www.acteun.com/" TargetMode="External"/><Relationship Id="rId16" Type="http://schemas.openxmlformats.org/officeDocument/2006/relationships/hyperlink" Target="http://www.acteun.com/" TargetMode="External"/><Relationship Id="rId17" Type="http://schemas.openxmlformats.org/officeDocument/2006/relationships/hyperlink" Target="http://www.acteun.com/" TargetMode="External"/><Relationship Id="rId18" Type="http://schemas.openxmlformats.org/officeDocument/2006/relationships/hyperlink" Target="http://www.acteun.com/" TargetMode="External"/><Relationship Id="rId19" Type="http://schemas.openxmlformats.org/officeDocument/2006/relationships/hyperlink" Target="http://www.acteun.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DED3-4439-6645-BE51-1F355F1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Pages>
  <Words>4480</Words>
  <Characters>24646</Characters>
  <Application>Microsoft Macintosh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Bulletin Acte Un juin 2009 &gt; présentation des spectacles de la rentrée 09</vt:lpstr>
    </vt:vector>
  </TitlesOfParts>
  <Company/>
  <LinksUpToDate>false</LinksUpToDate>
  <CharactersWithSpaces>29068</CharactersWithSpaces>
  <SharedDoc>false</SharedDoc>
  <HLinks>
    <vt:vector size="132" baseType="variant">
      <vt:variant>
        <vt:i4>2424886</vt:i4>
      </vt:variant>
      <vt:variant>
        <vt:i4>63</vt:i4>
      </vt:variant>
      <vt:variant>
        <vt:i4>0</vt:i4>
      </vt:variant>
      <vt:variant>
        <vt:i4>5</vt:i4>
      </vt:variant>
      <vt:variant>
        <vt:lpwstr>http://www.acteun.com/</vt:lpwstr>
      </vt:variant>
      <vt:variant>
        <vt:lpwstr/>
      </vt:variant>
      <vt:variant>
        <vt:i4>2424886</vt:i4>
      </vt:variant>
      <vt:variant>
        <vt:i4>60</vt:i4>
      </vt:variant>
      <vt:variant>
        <vt:i4>0</vt:i4>
      </vt:variant>
      <vt:variant>
        <vt:i4>5</vt:i4>
      </vt:variant>
      <vt:variant>
        <vt:lpwstr>http://www.acteun.com/</vt:lpwstr>
      </vt:variant>
      <vt:variant>
        <vt:lpwstr/>
      </vt:variant>
      <vt:variant>
        <vt:i4>2424886</vt:i4>
      </vt:variant>
      <vt:variant>
        <vt:i4>57</vt:i4>
      </vt:variant>
      <vt:variant>
        <vt:i4>0</vt:i4>
      </vt:variant>
      <vt:variant>
        <vt:i4>5</vt:i4>
      </vt:variant>
      <vt:variant>
        <vt:lpwstr>http://www.acteun.com/</vt:lpwstr>
      </vt:variant>
      <vt:variant>
        <vt:lpwstr/>
      </vt:variant>
      <vt:variant>
        <vt:i4>2424886</vt:i4>
      </vt:variant>
      <vt:variant>
        <vt:i4>54</vt:i4>
      </vt:variant>
      <vt:variant>
        <vt:i4>0</vt:i4>
      </vt:variant>
      <vt:variant>
        <vt:i4>5</vt:i4>
      </vt:variant>
      <vt:variant>
        <vt:lpwstr>http://www.acteun.com/</vt:lpwstr>
      </vt:variant>
      <vt:variant>
        <vt:lpwstr/>
      </vt:variant>
      <vt:variant>
        <vt:i4>2424886</vt:i4>
      </vt:variant>
      <vt:variant>
        <vt:i4>51</vt:i4>
      </vt:variant>
      <vt:variant>
        <vt:i4>0</vt:i4>
      </vt:variant>
      <vt:variant>
        <vt:i4>5</vt:i4>
      </vt:variant>
      <vt:variant>
        <vt:lpwstr>http://www.acteun.com/</vt:lpwstr>
      </vt:variant>
      <vt:variant>
        <vt:lpwstr/>
      </vt:variant>
      <vt:variant>
        <vt:i4>2424886</vt:i4>
      </vt:variant>
      <vt:variant>
        <vt:i4>48</vt:i4>
      </vt:variant>
      <vt:variant>
        <vt:i4>0</vt:i4>
      </vt:variant>
      <vt:variant>
        <vt:i4>5</vt:i4>
      </vt:variant>
      <vt:variant>
        <vt:lpwstr>http://www.acteun.com/</vt:lpwstr>
      </vt:variant>
      <vt:variant>
        <vt:lpwstr/>
      </vt:variant>
      <vt:variant>
        <vt:i4>2424886</vt:i4>
      </vt:variant>
      <vt:variant>
        <vt:i4>45</vt:i4>
      </vt:variant>
      <vt:variant>
        <vt:i4>0</vt:i4>
      </vt:variant>
      <vt:variant>
        <vt:i4>5</vt:i4>
      </vt:variant>
      <vt:variant>
        <vt:lpwstr>http://www.acteun.com/</vt:lpwstr>
      </vt:variant>
      <vt:variant>
        <vt:lpwstr/>
      </vt:variant>
      <vt:variant>
        <vt:i4>2424886</vt:i4>
      </vt:variant>
      <vt:variant>
        <vt:i4>42</vt:i4>
      </vt:variant>
      <vt:variant>
        <vt:i4>0</vt:i4>
      </vt:variant>
      <vt:variant>
        <vt:i4>5</vt:i4>
      </vt:variant>
      <vt:variant>
        <vt:lpwstr>http://www.acteun.com/</vt:lpwstr>
      </vt:variant>
      <vt:variant>
        <vt:lpwstr/>
      </vt:variant>
      <vt:variant>
        <vt:i4>2424886</vt:i4>
      </vt:variant>
      <vt:variant>
        <vt:i4>39</vt:i4>
      </vt:variant>
      <vt:variant>
        <vt:i4>0</vt:i4>
      </vt:variant>
      <vt:variant>
        <vt:i4>5</vt:i4>
      </vt:variant>
      <vt:variant>
        <vt:lpwstr>http://www.acteun.com/</vt:lpwstr>
      </vt:variant>
      <vt:variant>
        <vt:lpwstr/>
      </vt:variant>
      <vt:variant>
        <vt:i4>2424886</vt:i4>
      </vt:variant>
      <vt:variant>
        <vt:i4>36</vt:i4>
      </vt:variant>
      <vt:variant>
        <vt:i4>0</vt:i4>
      </vt:variant>
      <vt:variant>
        <vt:i4>5</vt:i4>
      </vt:variant>
      <vt:variant>
        <vt:lpwstr>http://www.acteun.com/</vt:lpwstr>
      </vt:variant>
      <vt:variant>
        <vt:lpwstr/>
      </vt:variant>
      <vt:variant>
        <vt:i4>2424886</vt:i4>
      </vt:variant>
      <vt:variant>
        <vt:i4>33</vt:i4>
      </vt:variant>
      <vt:variant>
        <vt:i4>0</vt:i4>
      </vt:variant>
      <vt:variant>
        <vt:i4>5</vt:i4>
      </vt:variant>
      <vt:variant>
        <vt:lpwstr>http://www.acteun.com/</vt:lpwstr>
      </vt:variant>
      <vt:variant>
        <vt:lpwstr/>
      </vt:variant>
      <vt:variant>
        <vt:i4>2424886</vt:i4>
      </vt:variant>
      <vt:variant>
        <vt:i4>30</vt:i4>
      </vt:variant>
      <vt:variant>
        <vt:i4>0</vt:i4>
      </vt:variant>
      <vt:variant>
        <vt:i4>5</vt:i4>
      </vt:variant>
      <vt:variant>
        <vt:lpwstr>http://www.acteun.com/</vt:lpwstr>
      </vt:variant>
      <vt:variant>
        <vt:lpwstr/>
      </vt:variant>
      <vt:variant>
        <vt:i4>2424886</vt:i4>
      </vt:variant>
      <vt:variant>
        <vt:i4>27</vt:i4>
      </vt:variant>
      <vt:variant>
        <vt:i4>0</vt:i4>
      </vt:variant>
      <vt:variant>
        <vt:i4>5</vt:i4>
      </vt:variant>
      <vt:variant>
        <vt:lpwstr>http://www.acteun.com/</vt:lpwstr>
      </vt:variant>
      <vt:variant>
        <vt:lpwstr/>
      </vt:variant>
      <vt:variant>
        <vt:i4>2424886</vt:i4>
      </vt:variant>
      <vt:variant>
        <vt:i4>24</vt:i4>
      </vt:variant>
      <vt:variant>
        <vt:i4>0</vt:i4>
      </vt:variant>
      <vt:variant>
        <vt:i4>5</vt:i4>
      </vt:variant>
      <vt:variant>
        <vt:lpwstr>http://www.acteun.com/</vt:lpwstr>
      </vt:variant>
      <vt:variant>
        <vt:lpwstr/>
      </vt:variant>
      <vt:variant>
        <vt:i4>2424886</vt:i4>
      </vt:variant>
      <vt:variant>
        <vt:i4>21</vt:i4>
      </vt:variant>
      <vt:variant>
        <vt:i4>0</vt:i4>
      </vt:variant>
      <vt:variant>
        <vt:i4>5</vt:i4>
      </vt:variant>
      <vt:variant>
        <vt:lpwstr>http://www.acteun.com/</vt:lpwstr>
      </vt:variant>
      <vt:variant>
        <vt:lpwstr/>
      </vt:variant>
      <vt:variant>
        <vt:i4>2424886</vt:i4>
      </vt:variant>
      <vt:variant>
        <vt:i4>18</vt:i4>
      </vt:variant>
      <vt:variant>
        <vt:i4>0</vt:i4>
      </vt:variant>
      <vt:variant>
        <vt:i4>5</vt:i4>
      </vt:variant>
      <vt:variant>
        <vt:lpwstr>http://www.acteun.com/</vt:lpwstr>
      </vt:variant>
      <vt:variant>
        <vt:lpwstr/>
      </vt:variant>
      <vt:variant>
        <vt:i4>2424886</vt:i4>
      </vt:variant>
      <vt:variant>
        <vt:i4>15</vt:i4>
      </vt:variant>
      <vt:variant>
        <vt:i4>0</vt:i4>
      </vt:variant>
      <vt:variant>
        <vt:i4>5</vt:i4>
      </vt:variant>
      <vt:variant>
        <vt:lpwstr>http://www.acteun.com/</vt:lpwstr>
      </vt:variant>
      <vt:variant>
        <vt:lpwstr/>
      </vt:variant>
      <vt:variant>
        <vt:i4>2424886</vt:i4>
      </vt:variant>
      <vt:variant>
        <vt:i4>12</vt:i4>
      </vt:variant>
      <vt:variant>
        <vt:i4>0</vt:i4>
      </vt:variant>
      <vt:variant>
        <vt:i4>5</vt:i4>
      </vt:variant>
      <vt:variant>
        <vt:lpwstr>http://www.acteun.com/</vt:lpwstr>
      </vt:variant>
      <vt:variant>
        <vt:lpwstr/>
      </vt:variant>
      <vt:variant>
        <vt:i4>2424886</vt:i4>
      </vt:variant>
      <vt:variant>
        <vt:i4>9</vt:i4>
      </vt:variant>
      <vt:variant>
        <vt:i4>0</vt:i4>
      </vt:variant>
      <vt:variant>
        <vt:i4>5</vt:i4>
      </vt:variant>
      <vt:variant>
        <vt:lpwstr>http://www.acteun.com/</vt:lpwstr>
      </vt:variant>
      <vt:variant>
        <vt:lpwstr/>
      </vt:variant>
      <vt:variant>
        <vt:i4>2424886</vt:i4>
      </vt:variant>
      <vt:variant>
        <vt:i4>6</vt:i4>
      </vt:variant>
      <vt:variant>
        <vt:i4>0</vt:i4>
      </vt:variant>
      <vt:variant>
        <vt:i4>5</vt:i4>
      </vt:variant>
      <vt:variant>
        <vt:lpwstr>http://www.acteun.com/</vt:lpwstr>
      </vt:variant>
      <vt:variant>
        <vt:lpwstr/>
      </vt:variant>
      <vt:variant>
        <vt:i4>2424886</vt:i4>
      </vt:variant>
      <vt:variant>
        <vt:i4>3</vt:i4>
      </vt:variant>
      <vt:variant>
        <vt:i4>0</vt:i4>
      </vt:variant>
      <vt:variant>
        <vt:i4>5</vt:i4>
      </vt:variant>
      <vt:variant>
        <vt:lpwstr>http://www.acteun.com/</vt:lpwstr>
      </vt:variant>
      <vt:variant>
        <vt:lpwstr/>
      </vt:variant>
      <vt:variant>
        <vt:i4>2424886</vt:i4>
      </vt:variant>
      <vt:variant>
        <vt:i4>0</vt:i4>
      </vt:variant>
      <vt:variant>
        <vt:i4>0</vt:i4>
      </vt:variant>
      <vt:variant>
        <vt:i4>5</vt:i4>
      </vt:variant>
      <vt:variant>
        <vt:lpwstr>http://www.acteun.com/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Acte Un juin 2009 &gt; présentation des spectacles de la rentrée 09</dc:title>
  <dc:subject/>
  <dc:creator>Liebaut</dc:creator>
  <cp:keywords/>
  <dc:description/>
  <cp:lastModifiedBy>Jessica STEPHAN</cp:lastModifiedBy>
  <cp:revision>279</cp:revision>
  <cp:lastPrinted>2013-06-17T11:49:00Z</cp:lastPrinted>
  <dcterms:created xsi:type="dcterms:W3CDTF">2014-09-25T09:01:00Z</dcterms:created>
  <dcterms:modified xsi:type="dcterms:W3CDTF">2014-10-07T13:40:00Z</dcterms:modified>
</cp:coreProperties>
</file>